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6B4" w:rsidRDefault="003B26B4" w:rsidP="003B26B4">
      <w:pPr>
        <w:spacing w:after="0"/>
        <w:jc w:val="center"/>
        <w:rPr>
          <w:rFonts w:ascii="Times New Roman" w:hAnsi="Times New Roman" w:cs="Times New Roman"/>
          <w:sz w:val="28"/>
          <w:szCs w:val="28"/>
        </w:rPr>
      </w:pPr>
      <w:r>
        <w:rPr>
          <w:rFonts w:ascii="Times New Roman" w:hAnsi="Times New Roman" w:cs="Times New Roman"/>
          <w:sz w:val="28"/>
          <w:szCs w:val="28"/>
        </w:rPr>
        <w:t>Проект</w:t>
      </w:r>
    </w:p>
    <w:p w:rsidR="003B26B4" w:rsidRDefault="003B26B4" w:rsidP="003B26B4">
      <w:pPr>
        <w:spacing w:after="0"/>
        <w:jc w:val="center"/>
        <w:rPr>
          <w:rFonts w:ascii="Times New Roman" w:hAnsi="Times New Roman" w:cs="Times New Roman"/>
          <w:sz w:val="28"/>
          <w:szCs w:val="28"/>
        </w:rPr>
      </w:pPr>
      <w:r>
        <w:rPr>
          <w:rFonts w:ascii="Times New Roman" w:hAnsi="Times New Roman" w:cs="Times New Roman"/>
          <w:sz w:val="28"/>
          <w:szCs w:val="28"/>
        </w:rPr>
        <w:t>государственного учреждения «Территориальный центр социального обслуживания Фрунзенского района г</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инска»</w:t>
      </w:r>
    </w:p>
    <w:p w:rsidR="003B26B4" w:rsidRDefault="003B26B4" w:rsidP="003B26B4">
      <w:pPr>
        <w:spacing w:after="0"/>
        <w:jc w:val="center"/>
        <w:rPr>
          <w:rFonts w:ascii="Times New Roman" w:hAnsi="Times New Roman" w:cs="Times New Roman"/>
          <w:sz w:val="28"/>
          <w:szCs w:val="28"/>
        </w:rPr>
      </w:pPr>
    </w:p>
    <w:tbl>
      <w:tblPr>
        <w:tblStyle w:val="a3"/>
        <w:tblW w:w="0" w:type="auto"/>
        <w:tblLook w:val="04A0"/>
      </w:tblPr>
      <w:tblGrid>
        <w:gridCol w:w="9571"/>
      </w:tblGrid>
      <w:tr w:rsidR="003B26B4" w:rsidRPr="00D60285" w:rsidTr="00D60285">
        <w:tc>
          <w:tcPr>
            <w:tcW w:w="9571" w:type="dxa"/>
          </w:tcPr>
          <w:p w:rsidR="003B26B4" w:rsidRPr="00D60285" w:rsidRDefault="003B26B4" w:rsidP="003B26B4">
            <w:pPr>
              <w:jc w:val="both"/>
              <w:rPr>
                <w:rFonts w:ascii="Times New Roman" w:hAnsi="Times New Roman" w:cs="Times New Roman"/>
                <w:sz w:val="28"/>
                <w:szCs w:val="28"/>
              </w:rPr>
            </w:pPr>
            <w:r w:rsidRPr="00D60285">
              <w:rPr>
                <w:rFonts w:ascii="Times New Roman" w:hAnsi="Times New Roman" w:cs="Times New Roman"/>
                <w:b/>
                <w:sz w:val="28"/>
                <w:szCs w:val="28"/>
              </w:rPr>
              <w:t>1. Наименование проекта:</w:t>
            </w:r>
            <w:r w:rsidRPr="00D60285">
              <w:rPr>
                <w:rFonts w:ascii="Times New Roman" w:hAnsi="Times New Roman" w:cs="Times New Roman"/>
                <w:sz w:val="28"/>
                <w:szCs w:val="28"/>
              </w:rPr>
              <w:t xml:space="preserve"> «Ежедневный марафон добрых дел «Забота»».</w:t>
            </w:r>
          </w:p>
        </w:tc>
      </w:tr>
      <w:tr w:rsidR="003B26B4" w:rsidRPr="00D60285" w:rsidTr="00D60285">
        <w:tc>
          <w:tcPr>
            <w:tcW w:w="9571" w:type="dxa"/>
          </w:tcPr>
          <w:p w:rsidR="003B26B4" w:rsidRPr="00D60285" w:rsidRDefault="003B26B4" w:rsidP="003B26B4">
            <w:pPr>
              <w:rPr>
                <w:rFonts w:ascii="Times New Roman" w:hAnsi="Times New Roman" w:cs="Times New Roman"/>
                <w:sz w:val="28"/>
                <w:szCs w:val="28"/>
              </w:rPr>
            </w:pPr>
            <w:r w:rsidRPr="00D60285">
              <w:rPr>
                <w:rFonts w:ascii="Times New Roman" w:hAnsi="Times New Roman" w:cs="Times New Roman"/>
                <w:b/>
                <w:sz w:val="28"/>
                <w:szCs w:val="28"/>
              </w:rPr>
              <w:t>2. </w:t>
            </w:r>
            <w:proofErr w:type="gramStart"/>
            <w:r w:rsidRPr="00D60285">
              <w:rPr>
                <w:rFonts w:ascii="Times New Roman" w:hAnsi="Times New Roman" w:cs="Times New Roman"/>
                <w:b/>
                <w:sz w:val="28"/>
                <w:szCs w:val="28"/>
              </w:rPr>
              <w:t>Организация-заявитель</w:t>
            </w:r>
            <w:proofErr w:type="gramEnd"/>
            <w:r w:rsidRPr="00D60285">
              <w:rPr>
                <w:rFonts w:ascii="Times New Roman" w:hAnsi="Times New Roman" w:cs="Times New Roman"/>
                <w:b/>
                <w:sz w:val="28"/>
                <w:szCs w:val="28"/>
              </w:rPr>
              <w:t xml:space="preserve"> предлагающая проект:</w:t>
            </w:r>
            <w:r w:rsidRPr="00D60285">
              <w:rPr>
                <w:rFonts w:ascii="Times New Roman" w:hAnsi="Times New Roman" w:cs="Times New Roman"/>
                <w:sz w:val="28"/>
                <w:szCs w:val="28"/>
              </w:rPr>
              <w:t xml:space="preserve"> государственное учреждение «Территориальный центр социального обслуживания населения Фрунзенского района г.</w:t>
            </w:r>
            <w:r w:rsidR="003A15B1">
              <w:rPr>
                <w:rFonts w:ascii="Times New Roman" w:hAnsi="Times New Roman" w:cs="Times New Roman"/>
                <w:sz w:val="28"/>
                <w:szCs w:val="28"/>
              </w:rPr>
              <w:t xml:space="preserve"> </w:t>
            </w:r>
            <w:r w:rsidRPr="00D60285">
              <w:rPr>
                <w:rFonts w:ascii="Times New Roman" w:hAnsi="Times New Roman" w:cs="Times New Roman"/>
                <w:sz w:val="28"/>
                <w:szCs w:val="28"/>
              </w:rPr>
              <w:t>Минска»</w:t>
            </w:r>
          </w:p>
        </w:tc>
      </w:tr>
      <w:tr w:rsidR="003B26B4" w:rsidRPr="00D60285" w:rsidTr="00D60285">
        <w:tc>
          <w:tcPr>
            <w:tcW w:w="9571" w:type="dxa"/>
          </w:tcPr>
          <w:p w:rsidR="003B26B4" w:rsidRPr="00D60285" w:rsidRDefault="003B26B4" w:rsidP="003B26B4">
            <w:pPr>
              <w:rPr>
                <w:rFonts w:ascii="Times New Roman" w:hAnsi="Times New Roman" w:cs="Times New Roman"/>
                <w:b/>
                <w:sz w:val="28"/>
                <w:szCs w:val="28"/>
              </w:rPr>
            </w:pPr>
            <w:r w:rsidRPr="00D60285">
              <w:rPr>
                <w:rFonts w:ascii="Times New Roman" w:hAnsi="Times New Roman" w:cs="Times New Roman"/>
                <w:b/>
                <w:sz w:val="28"/>
                <w:szCs w:val="28"/>
              </w:rPr>
              <w:t xml:space="preserve">3. Юридический и физический адрес, телефон: </w:t>
            </w:r>
            <w:r w:rsidRPr="00D60285">
              <w:rPr>
                <w:rFonts w:ascii="Times New Roman" w:hAnsi="Times New Roman" w:cs="Times New Roman"/>
                <w:sz w:val="28"/>
                <w:szCs w:val="28"/>
              </w:rPr>
              <w:t>Республика Беларусь, 220015, г. Минск, ул. Харьковская, 74</w:t>
            </w:r>
          </w:p>
          <w:p w:rsidR="003B26B4" w:rsidRPr="00D60285" w:rsidRDefault="003B26B4" w:rsidP="003B26B4">
            <w:pPr>
              <w:rPr>
                <w:rFonts w:ascii="Times New Roman" w:hAnsi="Times New Roman" w:cs="Times New Roman"/>
                <w:sz w:val="28"/>
                <w:szCs w:val="28"/>
              </w:rPr>
            </w:pPr>
            <w:r w:rsidRPr="00D60285">
              <w:rPr>
                <w:rFonts w:ascii="Times New Roman" w:hAnsi="Times New Roman" w:cs="Times New Roman"/>
                <w:sz w:val="28"/>
                <w:szCs w:val="28"/>
              </w:rPr>
              <w:t>контактный телефон  8017 396 98 21;</w:t>
            </w:r>
          </w:p>
          <w:p w:rsidR="003B26B4" w:rsidRPr="00D60285" w:rsidRDefault="003B26B4" w:rsidP="003B26B4">
            <w:pPr>
              <w:rPr>
                <w:rFonts w:ascii="Times New Roman" w:hAnsi="Times New Roman" w:cs="Times New Roman"/>
                <w:sz w:val="28"/>
                <w:szCs w:val="28"/>
              </w:rPr>
            </w:pPr>
            <w:r w:rsidRPr="00D60285">
              <w:rPr>
                <w:rFonts w:ascii="Times New Roman" w:hAnsi="Times New Roman" w:cs="Times New Roman"/>
                <w:sz w:val="28"/>
                <w:szCs w:val="28"/>
              </w:rPr>
              <w:t>факс 8017 396 98 01</w:t>
            </w:r>
          </w:p>
          <w:p w:rsidR="003B26B4" w:rsidRPr="00D60285" w:rsidRDefault="003B26B4" w:rsidP="003B26B4">
            <w:pPr>
              <w:rPr>
                <w:rFonts w:ascii="Times New Roman" w:hAnsi="Times New Roman" w:cs="Times New Roman"/>
                <w:sz w:val="28"/>
                <w:szCs w:val="28"/>
              </w:rPr>
            </w:pPr>
            <w:r w:rsidRPr="00D60285">
              <w:rPr>
                <w:rFonts w:ascii="Times New Roman" w:hAnsi="Times New Roman" w:cs="Times New Roman"/>
                <w:sz w:val="28"/>
                <w:szCs w:val="28"/>
                <w:lang w:val="en-US"/>
              </w:rPr>
              <w:t>e</w:t>
            </w:r>
            <w:r w:rsidRPr="00D60285">
              <w:rPr>
                <w:rFonts w:ascii="Times New Roman" w:hAnsi="Times New Roman" w:cs="Times New Roman"/>
                <w:sz w:val="28"/>
                <w:szCs w:val="28"/>
              </w:rPr>
              <w:t>-</w:t>
            </w:r>
            <w:r w:rsidRPr="00D60285">
              <w:rPr>
                <w:rFonts w:ascii="Times New Roman" w:hAnsi="Times New Roman" w:cs="Times New Roman"/>
                <w:sz w:val="28"/>
                <w:szCs w:val="28"/>
                <w:lang w:val="en-US"/>
              </w:rPr>
              <w:t>mail</w:t>
            </w:r>
            <w:r w:rsidRPr="00D60285">
              <w:rPr>
                <w:rFonts w:ascii="Times New Roman" w:hAnsi="Times New Roman" w:cs="Times New Roman"/>
                <w:sz w:val="28"/>
                <w:szCs w:val="28"/>
              </w:rPr>
              <w:t xml:space="preserve">: </w:t>
            </w:r>
            <w:proofErr w:type="spellStart"/>
            <w:r w:rsidRPr="00D60285">
              <w:rPr>
                <w:rFonts w:ascii="Times New Roman" w:hAnsi="Times New Roman" w:cs="Times New Roman"/>
                <w:sz w:val="28"/>
                <w:szCs w:val="28"/>
                <w:lang w:val="en-US"/>
              </w:rPr>
              <w:t>ktrud</w:t>
            </w:r>
            <w:proofErr w:type="spellEnd"/>
            <w:r w:rsidRPr="00D60285">
              <w:rPr>
                <w:rFonts w:ascii="Times New Roman" w:hAnsi="Times New Roman" w:cs="Times New Roman"/>
                <w:sz w:val="28"/>
                <w:szCs w:val="28"/>
              </w:rPr>
              <w:t>.</w:t>
            </w:r>
            <w:proofErr w:type="spellStart"/>
            <w:r w:rsidRPr="00D60285">
              <w:rPr>
                <w:rFonts w:ascii="Times New Roman" w:hAnsi="Times New Roman" w:cs="Times New Roman"/>
                <w:sz w:val="28"/>
                <w:szCs w:val="28"/>
                <w:lang w:val="en-US"/>
              </w:rPr>
              <w:t>tccon</w:t>
            </w:r>
            <w:proofErr w:type="spellEnd"/>
            <w:r w:rsidRPr="00D60285">
              <w:rPr>
                <w:rFonts w:ascii="Times New Roman" w:hAnsi="Times New Roman" w:cs="Times New Roman"/>
                <w:sz w:val="28"/>
                <w:szCs w:val="28"/>
              </w:rPr>
              <w:t>.</w:t>
            </w:r>
            <w:proofErr w:type="spellStart"/>
            <w:r w:rsidRPr="00D60285">
              <w:rPr>
                <w:rFonts w:ascii="Times New Roman" w:hAnsi="Times New Roman" w:cs="Times New Roman"/>
                <w:sz w:val="28"/>
                <w:szCs w:val="28"/>
                <w:lang w:val="en-US"/>
              </w:rPr>
              <w:t>frun</w:t>
            </w:r>
            <w:proofErr w:type="spellEnd"/>
            <w:r w:rsidRPr="00D60285">
              <w:rPr>
                <w:rFonts w:ascii="Times New Roman" w:hAnsi="Times New Roman" w:cs="Times New Roman"/>
                <w:sz w:val="28"/>
                <w:szCs w:val="28"/>
              </w:rPr>
              <w:t>@</w:t>
            </w:r>
            <w:proofErr w:type="spellStart"/>
            <w:r w:rsidRPr="00D60285">
              <w:rPr>
                <w:rFonts w:ascii="Times New Roman" w:hAnsi="Times New Roman" w:cs="Times New Roman"/>
                <w:sz w:val="28"/>
                <w:szCs w:val="28"/>
                <w:lang w:val="en-US"/>
              </w:rPr>
              <w:t>minsk</w:t>
            </w:r>
            <w:proofErr w:type="spellEnd"/>
            <w:r w:rsidRPr="00D60285">
              <w:rPr>
                <w:rFonts w:ascii="Times New Roman" w:hAnsi="Times New Roman" w:cs="Times New Roman"/>
                <w:sz w:val="28"/>
                <w:szCs w:val="28"/>
              </w:rPr>
              <w:t>.</w:t>
            </w:r>
            <w:proofErr w:type="spellStart"/>
            <w:r w:rsidRPr="00D60285">
              <w:rPr>
                <w:rFonts w:ascii="Times New Roman" w:hAnsi="Times New Roman" w:cs="Times New Roman"/>
                <w:sz w:val="28"/>
                <w:szCs w:val="28"/>
                <w:lang w:val="en-US"/>
              </w:rPr>
              <w:t>gov</w:t>
            </w:r>
            <w:proofErr w:type="spellEnd"/>
            <w:r w:rsidRPr="00D60285">
              <w:rPr>
                <w:rFonts w:ascii="Times New Roman" w:hAnsi="Times New Roman" w:cs="Times New Roman"/>
                <w:sz w:val="28"/>
                <w:szCs w:val="28"/>
              </w:rPr>
              <w:t>.</w:t>
            </w:r>
            <w:r w:rsidRPr="00D60285">
              <w:rPr>
                <w:rFonts w:ascii="Times New Roman" w:hAnsi="Times New Roman" w:cs="Times New Roman"/>
                <w:sz w:val="28"/>
                <w:szCs w:val="28"/>
                <w:lang w:val="en-US"/>
              </w:rPr>
              <w:t>by</w:t>
            </w:r>
          </w:p>
        </w:tc>
      </w:tr>
      <w:tr w:rsidR="003B26B4" w:rsidRPr="00D60285" w:rsidTr="00D60285">
        <w:tc>
          <w:tcPr>
            <w:tcW w:w="9571" w:type="dxa"/>
          </w:tcPr>
          <w:p w:rsidR="003B26B4" w:rsidRPr="00D60285" w:rsidRDefault="003B26B4" w:rsidP="003B26B4">
            <w:pPr>
              <w:jc w:val="both"/>
              <w:rPr>
                <w:rFonts w:ascii="Times New Roman" w:hAnsi="Times New Roman" w:cs="Times New Roman"/>
                <w:b/>
                <w:sz w:val="28"/>
                <w:szCs w:val="28"/>
              </w:rPr>
            </w:pPr>
            <w:r w:rsidRPr="00D60285">
              <w:rPr>
                <w:rFonts w:ascii="Times New Roman" w:hAnsi="Times New Roman" w:cs="Times New Roman"/>
                <w:b/>
                <w:sz w:val="28"/>
                <w:szCs w:val="28"/>
              </w:rPr>
              <w:t xml:space="preserve">4. Информация об организации: </w:t>
            </w:r>
            <w:r w:rsidRPr="00D60285">
              <w:rPr>
                <w:rFonts w:ascii="Times New Roman" w:hAnsi="Times New Roman" w:cs="Times New Roman"/>
                <w:sz w:val="28"/>
                <w:szCs w:val="28"/>
              </w:rPr>
              <w:t>ГУ «Территориальный центр социального обслуживания населения Фрунзенского района города Минска» функционирует с 12 апреля 2001 года и осуществляет на территории района организационную, практическую и координационную деятельность по оказанию социальных услуг населению.</w:t>
            </w:r>
          </w:p>
          <w:p w:rsidR="003B26B4" w:rsidRPr="00D60285" w:rsidRDefault="003B26B4" w:rsidP="003B26B4">
            <w:pPr>
              <w:jc w:val="both"/>
              <w:rPr>
                <w:rFonts w:ascii="Times New Roman" w:hAnsi="Times New Roman" w:cs="Times New Roman"/>
                <w:b/>
                <w:sz w:val="28"/>
                <w:szCs w:val="28"/>
              </w:rPr>
            </w:pPr>
            <w:proofErr w:type="gramStart"/>
            <w:r w:rsidRPr="00D60285">
              <w:rPr>
                <w:rFonts w:ascii="Times New Roman" w:hAnsi="Times New Roman" w:cs="Times New Roman"/>
                <w:sz w:val="28"/>
                <w:szCs w:val="28"/>
              </w:rPr>
              <w:t>Учитывая важность осуществления социальной политики в отношении граждан, одной из основных задач Центра является оказание помощи гражданам, оказавшимся в трудной жизненной ситуации,  создание условий для их активного образа жизни, изучение особенностей и потребностей пожилого  возраста, воплощение в жизнь принципов социально-правовой защиты данной категории граждан.</w:t>
            </w:r>
            <w:proofErr w:type="gramEnd"/>
          </w:p>
        </w:tc>
      </w:tr>
      <w:tr w:rsidR="003B26B4" w:rsidRPr="00D60285" w:rsidTr="00D60285">
        <w:tc>
          <w:tcPr>
            <w:tcW w:w="9571" w:type="dxa"/>
          </w:tcPr>
          <w:p w:rsidR="003B26B4" w:rsidRPr="00D60285" w:rsidRDefault="003B26B4" w:rsidP="003B26B4">
            <w:pPr>
              <w:rPr>
                <w:rFonts w:ascii="Times New Roman" w:hAnsi="Times New Roman" w:cs="Times New Roman"/>
                <w:sz w:val="28"/>
                <w:szCs w:val="28"/>
              </w:rPr>
            </w:pPr>
            <w:r w:rsidRPr="00D60285">
              <w:rPr>
                <w:rFonts w:ascii="Times New Roman" w:hAnsi="Times New Roman" w:cs="Times New Roman"/>
                <w:b/>
                <w:sz w:val="28"/>
                <w:szCs w:val="28"/>
              </w:rPr>
              <w:t>5. Руководитель организации:</w:t>
            </w:r>
            <w:r w:rsidRPr="00D60285">
              <w:rPr>
                <w:rFonts w:ascii="Times New Roman" w:hAnsi="Times New Roman" w:cs="Times New Roman"/>
                <w:sz w:val="28"/>
                <w:szCs w:val="28"/>
              </w:rPr>
              <w:t xml:space="preserve"> Куиш Татьяна Анатольевна – директор государственного учреждения «Территориальный центр социального обслуживания населения Фрунзенского района г.</w:t>
            </w:r>
            <w:r w:rsidR="00F53D01">
              <w:rPr>
                <w:rFonts w:ascii="Times New Roman" w:hAnsi="Times New Roman" w:cs="Times New Roman"/>
                <w:sz w:val="28"/>
                <w:szCs w:val="28"/>
              </w:rPr>
              <w:t xml:space="preserve"> </w:t>
            </w:r>
            <w:r w:rsidRPr="00D60285">
              <w:rPr>
                <w:rFonts w:ascii="Times New Roman" w:hAnsi="Times New Roman" w:cs="Times New Roman"/>
                <w:sz w:val="28"/>
                <w:szCs w:val="28"/>
              </w:rPr>
              <w:t>Минска»,</w:t>
            </w:r>
          </w:p>
          <w:p w:rsidR="003B26B4" w:rsidRPr="00D60285" w:rsidRDefault="003B26B4" w:rsidP="003B26B4">
            <w:pPr>
              <w:rPr>
                <w:rFonts w:ascii="Times New Roman" w:hAnsi="Times New Roman" w:cs="Times New Roman"/>
                <w:sz w:val="28"/>
                <w:szCs w:val="28"/>
              </w:rPr>
            </w:pPr>
            <w:r w:rsidRPr="00D60285">
              <w:rPr>
                <w:rFonts w:ascii="Times New Roman" w:hAnsi="Times New Roman" w:cs="Times New Roman"/>
                <w:sz w:val="28"/>
                <w:szCs w:val="28"/>
              </w:rPr>
              <w:t>контактный телефон 8017 396 98 21</w:t>
            </w:r>
          </w:p>
        </w:tc>
      </w:tr>
      <w:tr w:rsidR="003B26B4" w:rsidRPr="00D60285" w:rsidTr="00D60285">
        <w:tc>
          <w:tcPr>
            <w:tcW w:w="9571" w:type="dxa"/>
          </w:tcPr>
          <w:p w:rsidR="003B26B4" w:rsidRPr="00D60285" w:rsidRDefault="003B26B4" w:rsidP="003A2ADC">
            <w:pPr>
              <w:jc w:val="both"/>
              <w:rPr>
                <w:rFonts w:ascii="Times New Roman" w:hAnsi="Times New Roman" w:cs="Times New Roman"/>
                <w:sz w:val="28"/>
                <w:szCs w:val="28"/>
              </w:rPr>
            </w:pPr>
            <w:r w:rsidRPr="00D60285">
              <w:rPr>
                <w:rFonts w:ascii="Times New Roman" w:hAnsi="Times New Roman" w:cs="Times New Roman"/>
                <w:b/>
                <w:sz w:val="28"/>
                <w:szCs w:val="28"/>
              </w:rPr>
              <w:t xml:space="preserve">6. Менеджер проекта: </w:t>
            </w:r>
            <w:r w:rsidR="00D60285" w:rsidRPr="00D60285">
              <w:rPr>
                <w:rFonts w:ascii="Times New Roman" w:hAnsi="Times New Roman" w:cs="Times New Roman"/>
                <w:sz w:val="28"/>
                <w:szCs w:val="28"/>
              </w:rPr>
              <w:t xml:space="preserve">Бондаровец Вера Ивановна </w:t>
            </w:r>
            <w:r w:rsidRPr="00D60285">
              <w:rPr>
                <w:rFonts w:ascii="Times New Roman" w:hAnsi="Times New Roman" w:cs="Times New Roman"/>
                <w:b/>
                <w:sz w:val="28"/>
                <w:szCs w:val="28"/>
              </w:rPr>
              <w:t xml:space="preserve">– </w:t>
            </w:r>
            <w:r w:rsidRPr="00D60285">
              <w:rPr>
                <w:rFonts w:ascii="Times New Roman" w:hAnsi="Times New Roman" w:cs="Times New Roman"/>
                <w:sz w:val="28"/>
                <w:szCs w:val="28"/>
              </w:rPr>
              <w:t xml:space="preserve">заведующий отделением </w:t>
            </w:r>
            <w:r w:rsidR="00D60285" w:rsidRPr="00D60285">
              <w:rPr>
                <w:rFonts w:ascii="Times New Roman" w:hAnsi="Times New Roman" w:cs="Times New Roman"/>
                <w:sz w:val="28"/>
                <w:szCs w:val="28"/>
              </w:rPr>
              <w:t>первичного приема, анализа информации</w:t>
            </w:r>
            <w:r w:rsidRPr="00D60285">
              <w:rPr>
                <w:rFonts w:ascii="Times New Roman" w:hAnsi="Times New Roman" w:cs="Times New Roman"/>
                <w:sz w:val="28"/>
                <w:szCs w:val="28"/>
              </w:rPr>
              <w:t xml:space="preserve"> </w:t>
            </w:r>
            <w:r w:rsidR="00D60285" w:rsidRPr="00D60285">
              <w:rPr>
                <w:rFonts w:ascii="Times New Roman" w:hAnsi="Times New Roman" w:cs="Times New Roman"/>
                <w:sz w:val="28"/>
                <w:szCs w:val="28"/>
              </w:rPr>
              <w:t xml:space="preserve">и прогнозирования </w:t>
            </w:r>
            <w:r w:rsidRPr="00D60285">
              <w:rPr>
                <w:rFonts w:ascii="Times New Roman" w:hAnsi="Times New Roman" w:cs="Times New Roman"/>
                <w:sz w:val="28"/>
                <w:szCs w:val="28"/>
              </w:rPr>
              <w:t>государственного учреждения «Территориальный центр социального обслуживания населения Фрунзенского района г.</w:t>
            </w:r>
            <w:r w:rsidR="00F53D01">
              <w:rPr>
                <w:rFonts w:ascii="Times New Roman" w:hAnsi="Times New Roman" w:cs="Times New Roman"/>
                <w:sz w:val="28"/>
                <w:szCs w:val="28"/>
              </w:rPr>
              <w:t xml:space="preserve"> </w:t>
            </w:r>
            <w:r w:rsidRPr="00D60285">
              <w:rPr>
                <w:rFonts w:ascii="Times New Roman" w:hAnsi="Times New Roman" w:cs="Times New Roman"/>
                <w:sz w:val="28"/>
                <w:szCs w:val="28"/>
              </w:rPr>
              <w:t xml:space="preserve">Минска», </w:t>
            </w:r>
          </w:p>
          <w:p w:rsidR="003B26B4" w:rsidRPr="00D60285" w:rsidRDefault="003B26B4" w:rsidP="003A2ADC">
            <w:pPr>
              <w:jc w:val="both"/>
              <w:rPr>
                <w:rFonts w:ascii="Times New Roman" w:hAnsi="Times New Roman" w:cs="Times New Roman"/>
                <w:b/>
                <w:sz w:val="28"/>
                <w:szCs w:val="28"/>
              </w:rPr>
            </w:pPr>
            <w:r w:rsidRPr="00D60285">
              <w:rPr>
                <w:rFonts w:ascii="Times New Roman" w:hAnsi="Times New Roman" w:cs="Times New Roman"/>
                <w:sz w:val="28"/>
                <w:szCs w:val="28"/>
              </w:rPr>
              <w:t xml:space="preserve">контактный телефон </w:t>
            </w:r>
            <w:r w:rsidR="00D60285" w:rsidRPr="00D60285">
              <w:rPr>
                <w:rFonts w:ascii="Times New Roman" w:hAnsi="Times New Roman" w:cs="Times New Roman"/>
                <w:sz w:val="28"/>
                <w:szCs w:val="28"/>
              </w:rPr>
              <w:t xml:space="preserve"> 8017 396 98 01</w:t>
            </w:r>
          </w:p>
        </w:tc>
      </w:tr>
      <w:tr w:rsidR="003B26B4" w:rsidRPr="00D60285" w:rsidTr="00D60285">
        <w:tc>
          <w:tcPr>
            <w:tcW w:w="9571" w:type="dxa"/>
          </w:tcPr>
          <w:p w:rsidR="003B26B4" w:rsidRPr="00D60285" w:rsidRDefault="003B26B4" w:rsidP="003A2ADC">
            <w:pPr>
              <w:jc w:val="both"/>
              <w:rPr>
                <w:rFonts w:ascii="Times New Roman" w:hAnsi="Times New Roman" w:cs="Times New Roman"/>
                <w:sz w:val="28"/>
                <w:szCs w:val="28"/>
              </w:rPr>
            </w:pPr>
            <w:r w:rsidRPr="00D60285">
              <w:rPr>
                <w:rFonts w:ascii="Times New Roman" w:hAnsi="Times New Roman" w:cs="Times New Roman"/>
                <w:b/>
                <w:sz w:val="28"/>
                <w:szCs w:val="28"/>
              </w:rPr>
              <w:t xml:space="preserve">7. Прежняя помощь, полученная от других иностранных источников: </w:t>
            </w:r>
            <w:r w:rsidRPr="00D60285">
              <w:rPr>
                <w:rFonts w:ascii="Times New Roman" w:hAnsi="Times New Roman" w:cs="Times New Roman"/>
                <w:sz w:val="28"/>
                <w:szCs w:val="28"/>
              </w:rPr>
              <w:t>иностранную помощь ранее не получали</w:t>
            </w:r>
          </w:p>
        </w:tc>
      </w:tr>
      <w:tr w:rsidR="003B26B4" w:rsidRPr="00D60285" w:rsidTr="00D60285">
        <w:tc>
          <w:tcPr>
            <w:tcW w:w="9571" w:type="dxa"/>
          </w:tcPr>
          <w:p w:rsidR="003B26B4" w:rsidRPr="00D60285" w:rsidRDefault="003B26B4" w:rsidP="003A2ADC">
            <w:pPr>
              <w:jc w:val="both"/>
              <w:rPr>
                <w:rFonts w:ascii="Times New Roman" w:hAnsi="Times New Roman" w:cs="Times New Roman"/>
                <w:b/>
                <w:sz w:val="28"/>
                <w:szCs w:val="28"/>
              </w:rPr>
            </w:pPr>
            <w:r w:rsidRPr="00D60285">
              <w:rPr>
                <w:rFonts w:ascii="Times New Roman" w:hAnsi="Times New Roman" w:cs="Times New Roman"/>
                <w:b/>
                <w:sz w:val="28"/>
                <w:szCs w:val="28"/>
              </w:rPr>
              <w:t xml:space="preserve">8. Требуемая сумма: </w:t>
            </w:r>
            <w:r w:rsidRPr="00D60285">
              <w:rPr>
                <w:rFonts w:ascii="Times New Roman" w:hAnsi="Times New Roman" w:cs="Times New Roman"/>
                <w:sz w:val="28"/>
                <w:szCs w:val="28"/>
              </w:rPr>
              <w:t xml:space="preserve">общий объем финансирования (в долларах США) –  </w:t>
            </w:r>
            <w:r w:rsidR="00D60285" w:rsidRPr="00D60285">
              <w:rPr>
                <w:rFonts w:ascii="Times New Roman" w:hAnsi="Times New Roman" w:cs="Times New Roman"/>
                <w:sz w:val="28"/>
                <w:szCs w:val="28"/>
              </w:rPr>
              <w:t>30000</w:t>
            </w:r>
            <w:r w:rsidRPr="00D60285">
              <w:rPr>
                <w:rFonts w:ascii="Times New Roman" w:hAnsi="Times New Roman" w:cs="Times New Roman"/>
                <w:sz w:val="28"/>
                <w:szCs w:val="28"/>
              </w:rPr>
              <w:t xml:space="preserve"> $</w:t>
            </w:r>
          </w:p>
        </w:tc>
      </w:tr>
      <w:tr w:rsidR="003B26B4" w:rsidRPr="00D60285" w:rsidTr="00D60285">
        <w:tc>
          <w:tcPr>
            <w:tcW w:w="9571" w:type="dxa"/>
          </w:tcPr>
          <w:p w:rsidR="003B26B4" w:rsidRPr="00D60285" w:rsidRDefault="003B26B4" w:rsidP="003A2ADC">
            <w:pPr>
              <w:jc w:val="both"/>
              <w:rPr>
                <w:rFonts w:ascii="Times New Roman" w:hAnsi="Times New Roman" w:cs="Times New Roman"/>
                <w:sz w:val="28"/>
                <w:szCs w:val="28"/>
              </w:rPr>
            </w:pPr>
            <w:r w:rsidRPr="00D60285">
              <w:rPr>
                <w:rFonts w:ascii="Times New Roman" w:hAnsi="Times New Roman" w:cs="Times New Roman"/>
                <w:b/>
                <w:sz w:val="28"/>
                <w:szCs w:val="28"/>
              </w:rPr>
              <w:t>9</w:t>
            </w:r>
            <w:r w:rsidRPr="00D60285">
              <w:rPr>
                <w:rFonts w:ascii="Times New Roman" w:hAnsi="Times New Roman" w:cs="Times New Roman"/>
                <w:sz w:val="28"/>
                <w:szCs w:val="28"/>
              </w:rPr>
              <w:t xml:space="preserve">. </w:t>
            </w:r>
            <w:r w:rsidRPr="00D60285">
              <w:rPr>
                <w:rFonts w:ascii="Times New Roman" w:hAnsi="Times New Roman" w:cs="Times New Roman"/>
                <w:b/>
                <w:sz w:val="28"/>
                <w:szCs w:val="28"/>
              </w:rPr>
              <w:t>Софинансирование:</w:t>
            </w:r>
            <w:r w:rsidRPr="00D60285">
              <w:rPr>
                <w:rFonts w:ascii="Times New Roman" w:hAnsi="Times New Roman" w:cs="Times New Roman"/>
                <w:sz w:val="28"/>
                <w:szCs w:val="28"/>
              </w:rPr>
              <w:t xml:space="preserve"> отсутствует</w:t>
            </w:r>
          </w:p>
        </w:tc>
      </w:tr>
      <w:tr w:rsidR="003B26B4" w:rsidRPr="00D60285" w:rsidTr="00D60285">
        <w:tc>
          <w:tcPr>
            <w:tcW w:w="9571" w:type="dxa"/>
          </w:tcPr>
          <w:p w:rsidR="003B26B4" w:rsidRPr="00D60285" w:rsidRDefault="003B26B4" w:rsidP="003A2ADC">
            <w:pPr>
              <w:jc w:val="both"/>
              <w:rPr>
                <w:rFonts w:ascii="Times New Roman" w:hAnsi="Times New Roman" w:cs="Times New Roman"/>
                <w:b/>
                <w:sz w:val="28"/>
                <w:szCs w:val="28"/>
              </w:rPr>
            </w:pPr>
            <w:r w:rsidRPr="00D60285">
              <w:rPr>
                <w:rFonts w:ascii="Times New Roman" w:hAnsi="Times New Roman" w:cs="Times New Roman"/>
                <w:b/>
                <w:sz w:val="28"/>
                <w:szCs w:val="28"/>
              </w:rPr>
              <w:t xml:space="preserve">10. Срок проекта: </w:t>
            </w:r>
            <w:r w:rsidRPr="00D60285">
              <w:rPr>
                <w:rFonts w:ascii="Times New Roman" w:hAnsi="Times New Roman" w:cs="Times New Roman"/>
                <w:sz w:val="28"/>
                <w:szCs w:val="28"/>
              </w:rPr>
              <w:t>1 год (ориентирован на долгосрочную перспективу).</w:t>
            </w:r>
          </w:p>
        </w:tc>
      </w:tr>
      <w:tr w:rsidR="00D60285" w:rsidRPr="00D60285" w:rsidTr="00D60285">
        <w:tc>
          <w:tcPr>
            <w:tcW w:w="9571" w:type="dxa"/>
          </w:tcPr>
          <w:p w:rsidR="00D60285" w:rsidRPr="00D60285" w:rsidRDefault="00D60285" w:rsidP="003A2ADC">
            <w:pPr>
              <w:jc w:val="both"/>
              <w:rPr>
                <w:rFonts w:ascii="Times New Roman" w:hAnsi="Times New Roman" w:cs="Times New Roman"/>
                <w:sz w:val="28"/>
                <w:szCs w:val="28"/>
              </w:rPr>
            </w:pPr>
            <w:r w:rsidRPr="00D60285">
              <w:rPr>
                <w:rFonts w:ascii="Times New Roman" w:hAnsi="Times New Roman" w:cs="Times New Roman"/>
                <w:b/>
                <w:sz w:val="28"/>
                <w:szCs w:val="28"/>
              </w:rPr>
              <w:t>11.  Цель проекта:</w:t>
            </w:r>
            <w:r w:rsidRPr="00D60285">
              <w:rPr>
                <w:rFonts w:ascii="Times New Roman" w:hAnsi="Times New Roman" w:cs="Times New Roman"/>
                <w:sz w:val="28"/>
                <w:szCs w:val="28"/>
              </w:rPr>
              <w:t xml:space="preserve"> осуществление процесса улучшения санитарно-бытовых условий проживания социально уязвимых категорий граждан, которые в силу ограниченных умственных, физических и других возможностей не могут содержать жилые помещения в надлежащем санитарном состоянии. Оказание помощи в гигиеническом уходе. </w:t>
            </w:r>
          </w:p>
        </w:tc>
      </w:tr>
      <w:tr w:rsidR="00D60285" w:rsidRPr="00D60285" w:rsidTr="00D60285">
        <w:tc>
          <w:tcPr>
            <w:tcW w:w="9571" w:type="dxa"/>
          </w:tcPr>
          <w:p w:rsidR="00D60285" w:rsidRPr="00D60285" w:rsidRDefault="00D60285" w:rsidP="003A2ADC">
            <w:pPr>
              <w:jc w:val="both"/>
              <w:rPr>
                <w:rFonts w:ascii="Times New Roman" w:hAnsi="Times New Roman" w:cs="Times New Roman"/>
                <w:b/>
                <w:sz w:val="28"/>
                <w:szCs w:val="28"/>
              </w:rPr>
            </w:pPr>
            <w:r w:rsidRPr="00D60285">
              <w:rPr>
                <w:rFonts w:ascii="Times New Roman" w:hAnsi="Times New Roman" w:cs="Times New Roman"/>
                <w:b/>
                <w:sz w:val="28"/>
                <w:szCs w:val="28"/>
              </w:rPr>
              <w:t>12. Задачи, планируемые к выполнению в рамках реализации проекта:</w:t>
            </w:r>
          </w:p>
          <w:p w:rsidR="00D60285" w:rsidRPr="00D60285" w:rsidRDefault="00D60285" w:rsidP="003A2ADC">
            <w:pPr>
              <w:jc w:val="both"/>
              <w:rPr>
                <w:rFonts w:ascii="Times New Roman" w:hAnsi="Times New Roman" w:cs="Times New Roman"/>
                <w:sz w:val="28"/>
                <w:szCs w:val="28"/>
              </w:rPr>
            </w:pPr>
            <w:r w:rsidRPr="00D60285">
              <w:rPr>
                <w:rFonts w:ascii="Times New Roman" w:hAnsi="Times New Roman" w:cs="Times New Roman"/>
                <w:sz w:val="28"/>
                <w:szCs w:val="28"/>
              </w:rPr>
              <w:t xml:space="preserve">- создание условий для повышения качества санитарно-бытовых условий </w:t>
            </w:r>
            <w:r w:rsidRPr="00D60285">
              <w:rPr>
                <w:rFonts w:ascii="Times New Roman" w:hAnsi="Times New Roman" w:cs="Times New Roman"/>
                <w:sz w:val="28"/>
                <w:szCs w:val="28"/>
              </w:rPr>
              <w:lastRenderedPageBreak/>
              <w:t>проживания одиноких пожилых граждан, одиноких граждан с инвалидностью и других социально уязвимых категорий;</w:t>
            </w:r>
          </w:p>
          <w:p w:rsidR="00D60285" w:rsidRPr="00D60285" w:rsidRDefault="00D60285" w:rsidP="003A2ADC">
            <w:pPr>
              <w:jc w:val="both"/>
              <w:rPr>
                <w:rFonts w:ascii="Times New Roman" w:hAnsi="Times New Roman" w:cs="Times New Roman"/>
                <w:b/>
                <w:sz w:val="28"/>
                <w:szCs w:val="28"/>
              </w:rPr>
            </w:pPr>
            <w:r w:rsidRPr="00D60285">
              <w:rPr>
                <w:rFonts w:ascii="Times New Roman" w:hAnsi="Times New Roman" w:cs="Times New Roman"/>
                <w:sz w:val="28"/>
                <w:szCs w:val="28"/>
              </w:rPr>
              <w:t>- профилактика заболеваний, связанных с ненадлежащим санитарно-бытовым состоянием жилого помещения и недостаточным гигиеническим уходом за телом (педикулез, кожные</w:t>
            </w:r>
            <w:proofErr w:type="gramStart"/>
            <w:r w:rsidRPr="00D60285">
              <w:rPr>
                <w:rFonts w:ascii="Times New Roman" w:hAnsi="Times New Roman" w:cs="Times New Roman"/>
                <w:sz w:val="28"/>
                <w:szCs w:val="28"/>
              </w:rPr>
              <w:t xml:space="preserve"> )</w:t>
            </w:r>
            <w:proofErr w:type="gramEnd"/>
            <w:r w:rsidRPr="00D60285">
              <w:rPr>
                <w:rFonts w:ascii="Times New Roman" w:hAnsi="Times New Roman" w:cs="Times New Roman"/>
                <w:sz w:val="28"/>
                <w:szCs w:val="28"/>
              </w:rPr>
              <w:t>.</w:t>
            </w:r>
          </w:p>
        </w:tc>
      </w:tr>
      <w:tr w:rsidR="00D60285" w:rsidRPr="00D60285" w:rsidTr="00D60285">
        <w:tc>
          <w:tcPr>
            <w:tcW w:w="9571" w:type="dxa"/>
          </w:tcPr>
          <w:p w:rsidR="00D60285" w:rsidRPr="00D60285" w:rsidRDefault="00D60285" w:rsidP="003A2ADC">
            <w:pPr>
              <w:jc w:val="both"/>
              <w:rPr>
                <w:rFonts w:ascii="Times New Roman" w:hAnsi="Times New Roman" w:cs="Times New Roman"/>
                <w:b/>
                <w:sz w:val="28"/>
                <w:szCs w:val="28"/>
              </w:rPr>
            </w:pPr>
            <w:r w:rsidRPr="00D60285">
              <w:rPr>
                <w:rFonts w:ascii="Times New Roman" w:hAnsi="Times New Roman" w:cs="Times New Roman"/>
                <w:b/>
                <w:sz w:val="28"/>
                <w:szCs w:val="28"/>
              </w:rPr>
              <w:lastRenderedPageBreak/>
              <w:t>13. Краткое описание мероприятий в рамках проекта:</w:t>
            </w:r>
          </w:p>
          <w:p w:rsidR="00D60285" w:rsidRPr="00D60285" w:rsidRDefault="00D60285" w:rsidP="003A2ADC">
            <w:pPr>
              <w:jc w:val="both"/>
              <w:rPr>
                <w:rFonts w:ascii="Times New Roman" w:hAnsi="Times New Roman" w:cs="Times New Roman"/>
                <w:sz w:val="28"/>
                <w:szCs w:val="28"/>
              </w:rPr>
            </w:pPr>
            <w:proofErr w:type="gramStart"/>
            <w:r w:rsidRPr="00D60285">
              <w:rPr>
                <w:rFonts w:ascii="Times New Roman" w:hAnsi="Times New Roman" w:cs="Times New Roman"/>
                <w:b/>
                <w:sz w:val="28"/>
                <w:szCs w:val="28"/>
              </w:rPr>
              <w:t>Подготовительный этап:</w:t>
            </w:r>
            <w:r w:rsidRPr="00D60285">
              <w:rPr>
                <w:rFonts w:ascii="Times New Roman" w:hAnsi="Times New Roman" w:cs="Times New Roman"/>
                <w:sz w:val="28"/>
                <w:szCs w:val="28"/>
              </w:rPr>
              <w:t xml:space="preserve"> изучение потребностей в улучшении санитарного состояния жилых помещений, в помощи в осуществлении гигиенических процедур, нуждаемости в психологической и других видах помощи в рамках компетенции для одиноких пожилых граждан и одиноких граждан с инвалидностью 1,</w:t>
            </w:r>
            <w:r w:rsidR="00F53D01">
              <w:rPr>
                <w:rFonts w:ascii="Times New Roman" w:hAnsi="Times New Roman" w:cs="Times New Roman"/>
                <w:sz w:val="28"/>
                <w:szCs w:val="28"/>
              </w:rPr>
              <w:t xml:space="preserve"> </w:t>
            </w:r>
            <w:r w:rsidRPr="00D60285">
              <w:rPr>
                <w:rFonts w:ascii="Times New Roman" w:hAnsi="Times New Roman" w:cs="Times New Roman"/>
                <w:sz w:val="28"/>
                <w:szCs w:val="28"/>
              </w:rPr>
              <w:t xml:space="preserve">2 группы. </w:t>
            </w:r>
            <w:proofErr w:type="gramEnd"/>
          </w:p>
          <w:p w:rsidR="00D60285" w:rsidRPr="00D60285" w:rsidRDefault="00D60285" w:rsidP="003A2ADC">
            <w:pPr>
              <w:jc w:val="both"/>
              <w:rPr>
                <w:rFonts w:ascii="Times New Roman" w:hAnsi="Times New Roman" w:cs="Times New Roman"/>
                <w:sz w:val="28"/>
                <w:szCs w:val="28"/>
              </w:rPr>
            </w:pPr>
            <w:r w:rsidRPr="00D60285">
              <w:rPr>
                <w:rFonts w:ascii="Times New Roman" w:hAnsi="Times New Roman" w:cs="Times New Roman"/>
                <w:b/>
                <w:sz w:val="28"/>
                <w:szCs w:val="28"/>
              </w:rPr>
              <w:t>Организационный этап:</w:t>
            </w:r>
            <w:r w:rsidRPr="00D60285">
              <w:rPr>
                <w:rFonts w:ascii="Times New Roman" w:hAnsi="Times New Roman" w:cs="Times New Roman"/>
                <w:sz w:val="28"/>
                <w:szCs w:val="28"/>
              </w:rPr>
              <w:t xml:space="preserve"> </w:t>
            </w:r>
          </w:p>
          <w:p w:rsidR="006B607D" w:rsidRDefault="006B607D" w:rsidP="006B607D">
            <w:pPr>
              <w:pStyle w:val="a5"/>
              <w:ind w:left="142"/>
              <w:jc w:val="both"/>
              <w:rPr>
                <w:rFonts w:ascii="Times New Roman" w:hAnsi="Times New Roman" w:cs="Times New Roman"/>
                <w:sz w:val="28"/>
                <w:szCs w:val="28"/>
              </w:rPr>
            </w:pPr>
            <w:r>
              <w:rPr>
                <w:rFonts w:ascii="Times New Roman" w:hAnsi="Times New Roman" w:cs="Times New Roman"/>
                <w:sz w:val="28"/>
                <w:szCs w:val="28"/>
              </w:rPr>
              <w:t>1. </w:t>
            </w:r>
            <w:r w:rsidR="00D60285" w:rsidRPr="006B607D">
              <w:rPr>
                <w:rFonts w:ascii="Times New Roman" w:hAnsi="Times New Roman" w:cs="Times New Roman"/>
                <w:sz w:val="28"/>
                <w:szCs w:val="28"/>
              </w:rPr>
              <w:t xml:space="preserve">Закупка автомобиля-микроавтобуса для перемещения мобильной бригады по наведению порядка. </w:t>
            </w:r>
          </w:p>
          <w:p w:rsidR="006B607D" w:rsidRDefault="006B607D" w:rsidP="006B607D">
            <w:pPr>
              <w:pStyle w:val="a5"/>
              <w:ind w:left="142"/>
              <w:jc w:val="both"/>
              <w:rPr>
                <w:rFonts w:ascii="Times New Roman" w:hAnsi="Times New Roman" w:cs="Times New Roman"/>
                <w:sz w:val="28"/>
                <w:szCs w:val="28"/>
              </w:rPr>
            </w:pPr>
            <w:r>
              <w:rPr>
                <w:rFonts w:ascii="Times New Roman" w:hAnsi="Times New Roman" w:cs="Times New Roman"/>
                <w:sz w:val="28"/>
                <w:szCs w:val="28"/>
              </w:rPr>
              <w:t>2. </w:t>
            </w:r>
            <w:r w:rsidR="00D60285" w:rsidRPr="006B607D">
              <w:rPr>
                <w:rFonts w:ascii="Times New Roman" w:hAnsi="Times New Roman" w:cs="Times New Roman"/>
                <w:sz w:val="28"/>
                <w:szCs w:val="28"/>
              </w:rPr>
              <w:t>Приобретение бытовой техники (стиральная машина, пароочиститель, моющий пылесос и др. по необходимости)</w:t>
            </w:r>
          </w:p>
          <w:p w:rsidR="006B607D" w:rsidRDefault="006B607D" w:rsidP="006B607D">
            <w:pPr>
              <w:pStyle w:val="a5"/>
              <w:ind w:left="142"/>
              <w:jc w:val="both"/>
              <w:rPr>
                <w:rFonts w:ascii="Times New Roman" w:hAnsi="Times New Roman" w:cs="Times New Roman"/>
                <w:sz w:val="28"/>
                <w:szCs w:val="28"/>
              </w:rPr>
            </w:pPr>
            <w:r>
              <w:rPr>
                <w:rFonts w:ascii="Times New Roman" w:hAnsi="Times New Roman" w:cs="Times New Roman"/>
                <w:sz w:val="28"/>
                <w:szCs w:val="28"/>
              </w:rPr>
              <w:t>3. </w:t>
            </w:r>
            <w:r w:rsidR="00D60285" w:rsidRPr="006B607D">
              <w:rPr>
                <w:rFonts w:ascii="Times New Roman" w:hAnsi="Times New Roman" w:cs="Times New Roman"/>
                <w:sz w:val="28"/>
                <w:szCs w:val="28"/>
              </w:rPr>
              <w:t>Закупка инвентаря для качественной уборки помещений, находящихся в антисанитарном состоянии (пароочиститель, швабры, приспособления для мытья окон, салфетки для уборки, перчатки для работы с химикатами, мини-стремянки).</w:t>
            </w:r>
          </w:p>
          <w:p w:rsidR="006B607D" w:rsidRDefault="006B607D" w:rsidP="006B607D">
            <w:pPr>
              <w:pStyle w:val="a5"/>
              <w:ind w:left="142"/>
              <w:jc w:val="both"/>
              <w:rPr>
                <w:rFonts w:ascii="Times New Roman" w:hAnsi="Times New Roman" w:cs="Times New Roman"/>
                <w:sz w:val="28"/>
                <w:szCs w:val="28"/>
              </w:rPr>
            </w:pPr>
            <w:r>
              <w:rPr>
                <w:rFonts w:ascii="Times New Roman" w:hAnsi="Times New Roman" w:cs="Times New Roman"/>
                <w:sz w:val="28"/>
                <w:szCs w:val="28"/>
              </w:rPr>
              <w:t>4. </w:t>
            </w:r>
            <w:r w:rsidR="00D60285" w:rsidRPr="006B607D">
              <w:rPr>
                <w:rFonts w:ascii="Times New Roman" w:hAnsi="Times New Roman" w:cs="Times New Roman"/>
                <w:sz w:val="28"/>
                <w:szCs w:val="28"/>
              </w:rPr>
              <w:t xml:space="preserve">Закупка техники и инструментов для ухода за телом (машинка для стрижки, парикмахерские и маникюрные ножницы, </w:t>
            </w:r>
            <w:proofErr w:type="spellStart"/>
            <w:proofErr w:type="gramStart"/>
            <w:r w:rsidR="00D60285" w:rsidRPr="006B607D">
              <w:rPr>
                <w:rFonts w:ascii="Times New Roman" w:hAnsi="Times New Roman" w:cs="Times New Roman"/>
                <w:sz w:val="28"/>
                <w:szCs w:val="28"/>
              </w:rPr>
              <w:t>электро-бритва</w:t>
            </w:r>
            <w:proofErr w:type="spellEnd"/>
            <w:proofErr w:type="gramEnd"/>
            <w:r w:rsidR="00D60285" w:rsidRPr="006B607D">
              <w:rPr>
                <w:rFonts w:ascii="Times New Roman" w:hAnsi="Times New Roman" w:cs="Times New Roman"/>
                <w:sz w:val="28"/>
                <w:szCs w:val="28"/>
              </w:rPr>
              <w:t xml:space="preserve"> и др.)</w:t>
            </w:r>
          </w:p>
          <w:p w:rsidR="006B607D" w:rsidRDefault="006B607D" w:rsidP="006B607D">
            <w:pPr>
              <w:pStyle w:val="a5"/>
              <w:ind w:left="142"/>
              <w:jc w:val="both"/>
              <w:rPr>
                <w:rFonts w:ascii="Times New Roman" w:hAnsi="Times New Roman" w:cs="Times New Roman"/>
                <w:sz w:val="28"/>
                <w:szCs w:val="28"/>
              </w:rPr>
            </w:pPr>
            <w:r>
              <w:rPr>
                <w:rFonts w:ascii="Times New Roman" w:hAnsi="Times New Roman" w:cs="Times New Roman"/>
                <w:sz w:val="28"/>
                <w:szCs w:val="28"/>
              </w:rPr>
              <w:t>5. </w:t>
            </w:r>
            <w:r w:rsidR="00D60285" w:rsidRPr="006B607D">
              <w:rPr>
                <w:rFonts w:ascii="Times New Roman" w:hAnsi="Times New Roman" w:cs="Times New Roman"/>
                <w:sz w:val="28"/>
                <w:szCs w:val="28"/>
              </w:rPr>
              <w:t>Закупка бытовой химии, безопасной для здоровья (чтобы проводить уборку в помещении в присутствии лица, проживающего в нем).</w:t>
            </w:r>
          </w:p>
          <w:p w:rsidR="006B607D" w:rsidRDefault="006B607D" w:rsidP="006B607D">
            <w:pPr>
              <w:pStyle w:val="a5"/>
              <w:ind w:left="142"/>
              <w:jc w:val="both"/>
              <w:rPr>
                <w:rFonts w:ascii="Times New Roman" w:hAnsi="Times New Roman" w:cs="Times New Roman"/>
                <w:sz w:val="28"/>
                <w:szCs w:val="28"/>
              </w:rPr>
            </w:pPr>
            <w:r>
              <w:rPr>
                <w:rFonts w:ascii="Times New Roman" w:hAnsi="Times New Roman" w:cs="Times New Roman"/>
                <w:sz w:val="28"/>
                <w:szCs w:val="28"/>
              </w:rPr>
              <w:t>6. </w:t>
            </w:r>
            <w:r w:rsidR="00D60285" w:rsidRPr="006B607D">
              <w:rPr>
                <w:rFonts w:ascii="Times New Roman" w:hAnsi="Times New Roman" w:cs="Times New Roman"/>
                <w:sz w:val="28"/>
                <w:szCs w:val="28"/>
              </w:rPr>
              <w:t xml:space="preserve">Закупка </w:t>
            </w:r>
            <w:proofErr w:type="spellStart"/>
            <w:r w:rsidR="00D60285" w:rsidRPr="006B607D">
              <w:rPr>
                <w:rFonts w:ascii="Times New Roman" w:hAnsi="Times New Roman" w:cs="Times New Roman"/>
                <w:sz w:val="28"/>
                <w:szCs w:val="28"/>
              </w:rPr>
              <w:t>гипоаллергенных</w:t>
            </w:r>
            <w:proofErr w:type="spellEnd"/>
            <w:r w:rsidR="00D60285" w:rsidRPr="006B607D">
              <w:rPr>
                <w:rFonts w:ascii="Times New Roman" w:hAnsi="Times New Roman" w:cs="Times New Roman"/>
                <w:sz w:val="28"/>
                <w:szCs w:val="28"/>
              </w:rPr>
              <w:t xml:space="preserve"> сре</w:t>
            </w:r>
            <w:proofErr w:type="gramStart"/>
            <w:r w:rsidR="00D60285" w:rsidRPr="006B607D">
              <w:rPr>
                <w:rFonts w:ascii="Times New Roman" w:hAnsi="Times New Roman" w:cs="Times New Roman"/>
                <w:sz w:val="28"/>
                <w:szCs w:val="28"/>
              </w:rPr>
              <w:t>дств дл</w:t>
            </w:r>
            <w:proofErr w:type="gramEnd"/>
            <w:r w:rsidR="00D60285" w:rsidRPr="006B607D">
              <w:rPr>
                <w:rFonts w:ascii="Times New Roman" w:hAnsi="Times New Roman" w:cs="Times New Roman"/>
                <w:sz w:val="28"/>
                <w:szCs w:val="28"/>
              </w:rPr>
              <w:t>я ухода за телом.</w:t>
            </w:r>
          </w:p>
          <w:p w:rsidR="006B607D" w:rsidRDefault="006B607D" w:rsidP="006B607D">
            <w:pPr>
              <w:pStyle w:val="a5"/>
              <w:ind w:left="142"/>
              <w:jc w:val="both"/>
              <w:rPr>
                <w:rFonts w:ascii="Times New Roman" w:hAnsi="Times New Roman" w:cs="Times New Roman"/>
                <w:sz w:val="28"/>
                <w:szCs w:val="28"/>
              </w:rPr>
            </w:pPr>
            <w:r>
              <w:rPr>
                <w:rFonts w:ascii="Times New Roman" w:hAnsi="Times New Roman" w:cs="Times New Roman"/>
                <w:sz w:val="28"/>
                <w:szCs w:val="28"/>
              </w:rPr>
              <w:t>7. </w:t>
            </w:r>
            <w:r w:rsidR="00D60285" w:rsidRPr="006B607D">
              <w:rPr>
                <w:rFonts w:ascii="Times New Roman" w:hAnsi="Times New Roman" w:cs="Times New Roman"/>
                <w:sz w:val="28"/>
                <w:szCs w:val="28"/>
              </w:rPr>
              <w:t xml:space="preserve">Закупка антисептиков для обработки инструментов для ухода за телом, </w:t>
            </w:r>
            <w:proofErr w:type="gramStart"/>
            <w:r w:rsidR="00D60285" w:rsidRPr="006B607D">
              <w:rPr>
                <w:rFonts w:ascii="Times New Roman" w:hAnsi="Times New Roman" w:cs="Times New Roman"/>
                <w:sz w:val="28"/>
                <w:szCs w:val="28"/>
              </w:rPr>
              <w:t>СИЗ</w:t>
            </w:r>
            <w:proofErr w:type="gramEnd"/>
            <w:r w:rsidR="00D60285" w:rsidRPr="006B607D">
              <w:rPr>
                <w:rFonts w:ascii="Times New Roman" w:hAnsi="Times New Roman" w:cs="Times New Roman"/>
                <w:sz w:val="28"/>
                <w:szCs w:val="28"/>
              </w:rPr>
              <w:t xml:space="preserve"> для специалистов.</w:t>
            </w:r>
          </w:p>
          <w:p w:rsidR="006B607D" w:rsidRDefault="006B607D" w:rsidP="006B607D">
            <w:pPr>
              <w:pStyle w:val="a5"/>
              <w:ind w:left="142"/>
              <w:jc w:val="both"/>
              <w:rPr>
                <w:rFonts w:ascii="Times New Roman" w:hAnsi="Times New Roman" w:cs="Times New Roman"/>
                <w:sz w:val="28"/>
                <w:szCs w:val="28"/>
              </w:rPr>
            </w:pPr>
            <w:r>
              <w:rPr>
                <w:rFonts w:ascii="Times New Roman" w:hAnsi="Times New Roman" w:cs="Times New Roman"/>
                <w:sz w:val="28"/>
                <w:szCs w:val="28"/>
              </w:rPr>
              <w:t>8. </w:t>
            </w:r>
            <w:r w:rsidR="00D60285" w:rsidRPr="006B607D">
              <w:rPr>
                <w:rFonts w:ascii="Times New Roman" w:hAnsi="Times New Roman" w:cs="Times New Roman"/>
                <w:sz w:val="28"/>
                <w:szCs w:val="28"/>
              </w:rPr>
              <w:t>Оборудование помещения для надлежащего хранения инвентаря на базе ТЦСОН (</w:t>
            </w:r>
            <w:proofErr w:type="gramStart"/>
            <w:r w:rsidR="00D60285" w:rsidRPr="006B607D">
              <w:rPr>
                <w:rFonts w:ascii="Times New Roman" w:hAnsi="Times New Roman" w:cs="Times New Roman"/>
                <w:sz w:val="28"/>
                <w:szCs w:val="28"/>
              </w:rPr>
              <w:t>Харьковская</w:t>
            </w:r>
            <w:proofErr w:type="gramEnd"/>
            <w:r w:rsidR="00D60285" w:rsidRPr="006B607D">
              <w:rPr>
                <w:rFonts w:ascii="Times New Roman" w:hAnsi="Times New Roman" w:cs="Times New Roman"/>
                <w:sz w:val="28"/>
                <w:szCs w:val="28"/>
              </w:rPr>
              <w:t>, 74) и рабочего места с отдельным стационарным и мобильным телефоном для приема, обработки заявок.</w:t>
            </w:r>
          </w:p>
          <w:p w:rsidR="006B607D" w:rsidRDefault="006B607D" w:rsidP="006B607D">
            <w:pPr>
              <w:pStyle w:val="a5"/>
              <w:ind w:left="142"/>
              <w:jc w:val="both"/>
              <w:rPr>
                <w:rFonts w:ascii="Times New Roman" w:hAnsi="Times New Roman" w:cs="Times New Roman"/>
                <w:sz w:val="28"/>
                <w:szCs w:val="28"/>
              </w:rPr>
            </w:pPr>
            <w:r>
              <w:rPr>
                <w:rFonts w:ascii="Times New Roman" w:hAnsi="Times New Roman" w:cs="Times New Roman"/>
                <w:sz w:val="28"/>
                <w:szCs w:val="28"/>
              </w:rPr>
              <w:t>9. </w:t>
            </w:r>
            <w:r w:rsidR="00D60285" w:rsidRPr="006B607D">
              <w:rPr>
                <w:rFonts w:ascii="Times New Roman" w:hAnsi="Times New Roman" w:cs="Times New Roman"/>
                <w:sz w:val="28"/>
                <w:szCs w:val="28"/>
              </w:rPr>
              <w:t>Привлечение финансовых сре</w:t>
            </w:r>
            <w:proofErr w:type="gramStart"/>
            <w:r w:rsidR="00D60285" w:rsidRPr="006B607D">
              <w:rPr>
                <w:rFonts w:ascii="Times New Roman" w:hAnsi="Times New Roman" w:cs="Times New Roman"/>
                <w:sz w:val="28"/>
                <w:szCs w:val="28"/>
              </w:rPr>
              <w:t>дств дл</w:t>
            </w:r>
            <w:proofErr w:type="gramEnd"/>
            <w:r w:rsidR="00D60285" w:rsidRPr="006B607D">
              <w:rPr>
                <w:rFonts w:ascii="Times New Roman" w:hAnsi="Times New Roman" w:cs="Times New Roman"/>
                <w:sz w:val="28"/>
                <w:szCs w:val="28"/>
              </w:rPr>
              <w:t xml:space="preserve">я оплаты труда сотрудника по приему заявок, специалистов мобильной бригады и водителя. </w:t>
            </w:r>
          </w:p>
          <w:p w:rsidR="00D60285" w:rsidRPr="006B607D" w:rsidRDefault="006B607D" w:rsidP="006B607D">
            <w:pPr>
              <w:pStyle w:val="a5"/>
              <w:ind w:left="142"/>
              <w:jc w:val="both"/>
              <w:rPr>
                <w:rFonts w:ascii="Times New Roman" w:hAnsi="Times New Roman" w:cs="Times New Roman"/>
                <w:sz w:val="28"/>
                <w:szCs w:val="28"/>
              </w:rPr>
            </w:pPr>
            <w:r>
              <w:rPr>
                <w:rFonts w:ascii="Times New Roman" w:hAnsi="Times New Roman" w:cs="Times New Roman"/>
                <w:sz w:val="28"/>
                <w:szCs w:val="28"/>
              </w:rPr>
              <w:t>10. </w:t>
            </w:r>
            <w:r w:rsidR="00D60285" w:rsidRPr="006B607D">
              <w:rPr>
                <w:rFonts w:ascii="Times New Roman" w:hAnsi="Times New Roman" w:cs="Times New Roman"/>
                <w:sz w:val="28"/>
                <w:szCs w:val="28"/>
              </w:rPr>
              <w:t>Привлечение средств для обслуживания автомобиля.</w:t>
            </w:r>
          </w:p>
          <w:p w:rsidR="00D60285" w:rsidRPr="00D60285" w:rsidRDefault="00D60285" w:rsidP="003A2ADC">
            <w:pPr>
              <w:jc w:val="both"/>
              <w:rPr>
                <w:rFonts w:ascii="Times New Roman" w:hAnsi="Times New Roman" w:cs="Times New Roman"/>
                <w:sz w:val="28"/>
                <w:szCs w:val="28"/>
              </w:rPr>
            </w:pPr>
            <w:r w:rsidRPr="00D60285">
              <w:rPr>
                <w:rFonts w:ascii="Times New Roman" w:hAnsi="Times New Roman" w:cs="Times New Roman"/>
                <w:b/>
                <w:sz w:val="28"/>
                <w:szCs w:val="28"/>
              </w:rPr>
              <w:t xml:space="preserve">Практический этап: </w:t>
            </w:r>
            <w:r w:rsidRPr="00D60285">
              <w:rPr>
                <w:rFonts w:ascii="Times New Roman" w:hAnsi="Times New Roman" w:cs="Times New Roman"/>
                <w:sz w:val="28"/>
                <w:szCs w:val="28"/>
              </w:rPr>
              <w:t>мониторинг потребностей в услуге по наведению порядка в жилых помещениях, оказании помощи в гигиеническом уходе, в психологической и других видов помощи в рамках компетенции социальной службы для выше указанных категорий граждан. Разработка критериев</w:t>
            </w:r>
            <w:r w:rsidRPr="00D60285">
              <w:rPr>
                <w:rFonts w:ascii="Times New Roman" w:hAnsi="Times New Roman" w:cs="Times New Roman"/>
                <w:b/>
                <w:sz w:val="28"/>
                <w:szCs w:val="28"/>
              </w:rPr>
              <w:t xml:space="preserve"> </w:t>
            </w:r>
            <w:r w:rsidRPr="00D60285">
              <w:rPr>
                <w:rFonts w:ascii="Times New Roman" w:hAnsi="Times New Roman" w:cs="Times New Roman"/>
                <w:sz w:val="28"/>
                <w:szCs w:val="28"/>
              </w:rPr>
              <w:t xml:space="preserve">нуждаемости в перечисленных услугах. Формирование заявок и составление графиков и маршрутов для работы мобильной бригады. </w:t>
            </w:r>
          </w:p>
          <w:p w:rsidR="00D60285" w:rsidRPr="00D60285" w:rsidRDefault="00D60285" w:rsidP="003A2ADC">
            <w:pPr>
              <w:jc w:val="both"/>
              <w:rPr>
                <w:rFonts w:ascii="Times New Roman" w:hAnsi="Times New Roman" w:cs="Times New Roman"/>
                <w:sz w:val="28"/>
                <w:szCs w:val="28"/>
              </w:rPr>
            </w:pPr>
            <w:r w:rsidRPr="00D60285">
              <w:rPr>
                <w:rFonts w:ascii="Times New Roman" w:hAnsi="Times New Roman" w:cs="Times New Roman"/>
                <w:b/>
                <w:sz w:val="28"/>
                <w:szCs w:val="28"/>
              </w:rPr>
              <w:t xml:space="preserve">Заключительный этап: </w:t>
            </w:r>
            <w:r w:rsidRPr="00D60285">
              <w:rPr>
                <w:rFonts w:ascii="Times New Roman" w:hAnsi="Times New Roman" w:cs="Times New Roman"/>
                <w:sz w:val="28"/>
                <w:szCs w:val="28"/>
              </w:rPr>
              <w:t>проведение мониторинга эффективности выбранной формы работы.</w:t>
            </w:r>
          </w:p>
          <w:p w:rsidR="00D60285" w:rsidRPr="00D60285" w:rsidRDefault="00D60285" w:rsidP="003A2ADC">
            <w:pPr>
              <w:jc w:val="both"/>
              <w:rPr>
                <w:rFonts w:ascii="Times New Roman" w:hAnsi="Times New Roman" w:cs="Times New Roman"/>
                <w:b/>
                <w:sz w:val="28"/>
                <w:szCs w:val="28"/>
              </w:rPr>
            </w:pPr>
            <w:r w:rsidRPr="00D60285">
              <w:rPr>
                <w:rFonts w:ascii="Times New Roman" w:hAnsi="Times New Roman" w:cs="Times New Roman"/>
                <w:b/>
                <w:sz w:val="28"/>
                <w:szCs w:val="28"/>
              </w:rPr>
              <w:t>Целевая группа:</w:t>
            </w:r>
            <w:r w:rsidRPr="00D60285">
              <w:rPr>
                <w:rFonts w:ascii="Times New Roman" w:hAnsi="Times New Roman" w:cs="Times New Roman"/>
                <w:sz w:val="28"/>
                <w:szCs w:val="28"/>
              </w:rPr>
              <w:t xml:space="preserve"> одинокие пожилые граждане, одинокие  граждане с инвалидностью 1</w:t>
            </w:r>
            <w:r>
              <w:rPr>
                <w:rFonts w:ascii="Times New Roman" w:hAnsi="Times New Roman" w:cs="Times New Roman"/>
                <w:sz w:val="28"/>
                <w:szCs w:val="28"/>
              </w:rPr>
              <w:t xml:space="preserve">,2 группы, состоящие на учете и </w:t>
            </w:r>
            <w:r w:rsidRPr="00D60285">
              <w:rPr>
                <w:rFonts w:ascii="Times New Roman" w:hAnsi="Times New Roman" w:cs="Times New Roman"/>
                <w:sz w:val="28"/>
                <w:szCs w:val="28"/>
              </w:rPr>
              <w:t>не состоящие на социальном обслуживании на постоянной основе.</w:t>
            </w:r>
          </w:p>
        </w:tc>
      </w:tr>
      <w:tr w:rsidR="00D60285" w:rsidRPr="00D60285" w:rsidTr="00D60285">
        <w:tc>
          <w:tcPr>
            <w:tcW w:w="9571" w:type="dxa"/>
          </w:tcPr>
          <w:p w:rsidR="00D60285" w:rsidRPr="00D60285" w:rsidRDefault="00D60285" w:rsidP="003A2ADC">
            <w:pPr>
              <w:jc w:val="both"/>
              <w:rPr>
                <w:rFonts w:ascii="Times New Roman" w:hAnsi="Times New Roman" w:cs="Times New Roman"/>
                <w:sz w:val="28"/>
                <w:szCs w:val="28"/>
              </w:rPr>
            </w:pPr>
            <w:r w:rsidRPr="00D60285">
              <w:rPr>
                <w:rFonts w:ascii="Times New Roman" w:hAnsi="Times New Roman" w:cs="Times New Roman"/>
                <w:b/>
                <w:sz w:val="28"/>
                <w:szCs w:val="28"/>
              </w:rPr>
              <w:t>14. Обоснование проекта:</w:t>
            </w:r>
            <w:r w:rsidRPr="00D60285">
              <w:rPr>
                <w:rFonts w:ascii="Times New Roman" w:hAnsi="Times New Roman" w:cs="Times New Roman"/>
                <w:sz w:val="28"/>
                <w:szCs w:val="28"/>
              </w:rPr>
              <w:t xml:space="preserve">  на учете в Центре состоит более 40 000 человек (в сравнении с 2015 годом количество обслуживаемых граждан выросло почти на 12 тысяч). </w:t>
            </w:r>
          </w:p>
          <w:p w:rsidR="00D60285" w:rsidRPr="00D60285" w:rsidRDefault="00D60285" w:rsidP="003A2ADC">
            <w:pPr>
              <w:jc w:val="both"/>
              <w:rPr>
                <w:rFonts w:ascii="Times New Roman" w:hAnsi="Times New Roman" w:cs="Times New Roman"/>
                <w:sz w:val="28"/>
                <w:szCs w:val="28"/>
              </w:rPr>
            </w:pPr>
            <w:r w:rsidRPr="00D60285">
              <w:rPr>
                <w:rFonts w:ascii="Times New Roman" w:hAnsi="Times New Roman" w:cs="Times New Roman"/>
                <w:sz w:val="28"/>
                <w:szCs w:val="28"/>
              </w:rPr>
              <w:lastRenderedPageBreak/>
              <w:t>Социальная поддержка пожилых людей является неотъемлемой частью политики государства. Одной из основных задач социальной политики является улучшение материального положения пожилых и нетрудоспособных лиц, создание условий для их активного образа жизни, изучение особенностей и потребностей пожилого  возраста, воплощение в жизнь принципов социально-правовой защиты данной категории граждан.</w:t>
            </w:r>
          </w:p>
          <w:p w:rsidR="00D60285" w:rsidRPr="00D60285" w:rsidRDefault="00D60285" w:rsidP="000D76DF">
            <w:pPr>
              <w:jc w:val="both"/>
              <w:rPr>
                <w:rFonts w:ascii="Times New Roman" w:hAnsi="Times New Roman" w:cs="Times New Roman"/>
                <w:sz w:val="28"/>
                <w:szCs w:val="28"/>
              </w:rPr>
            </w:pPr>
            <w:r w:rsidRPr="00D60285">
              <w:rPr>
                <w:rFonts w:ascii="Times New Roman" w:hAnsi="Times New Roman" w:cs="Times New Roman"/>
                <w:sz w:val="28"/>
                <w:szCs w:val="28"/>
              </w:rPr>
              <w:t>В Центре ведется учет и поддерживается в актуальном состоянии  банк данных одиноких и одино</w:t>
            </w:r>
            <w:r>
              <w:rPr>
                <w:rFonts w:ascii="Times New Roman" w:hAnsi="Times New Roman" w:cs="Times New Roman"/>
                <w:sz w:val="28"/>
                <w:szCs w:val="28"/>
              </w:rPr>
              <w:t>ко проживающих пожилых граждан.</w:t>
            </w:r>
            <w:r w:rsidRPr="00D60285">
              <w:rPr>
                <w:rFonts w:ascii="Times New Roman" w:hAnsi="Times New Roman" w:cs="Times New Roman"/>
                <w:sz w:val="28"/>
                <w:szCs w:val="28"/>
              </w:rPr>
              <w:t xml:space="preserve"> </w:t>
            </w:r>
          </w:p>
        </w:tc>
      </w:tr>
      <w:tr w:rsidR="00D60285" w:rsidRPr="00D60285" w:rsidTr="00D60285">
        <w:tc>
          <w:tcPr>
            <w:tcW w:w="9571" w:type="dxa"/>
          </w:tcPr>
          <w:p w:rsidR="00D60285" w:rsidRPr="00D60285" w:rsidRDefault="00D60285" w:rsidP="003A2ADC">
            <w:pPr>
              <w:jc w:val="both"/>
              <w:rPr>
                <w:rFonts w:ascii="Times New Roman" w:hAnsi="Times New Roman" w:cs="Times New Roman"/>
                <w:b/>
                <w:sz w:val="28"/>
                <w:szCs w:val="28"/>
              </w:rPr>
            </w:pPr>
            <w:r w:rsidRPr="00D60285">
              <w:rPr>
                <w:rFonts w:ascii="Times New Roman" w:hAnsi="Times New Roman" w:cs="Times New Roman"/>
                <w:b/>
                <w:sz w:val="28"/>
                <w:szCs w:val="28"/>
              </w:rPr>
              <w:lastRenderedPageBreak/>
              <w:t xml:space="preserve">15. Деятельность после окончания проекта: </w:t>
            </w:r>
            <w:r w:rsidRPr="00D60285">
              <w:rPr>
                <w:rFonts w:ascii="Times New Roman" w:hAnsi="Times New Roman" w:cs="Times New Roman"/>
                <w:sz w:val="28"/>
                <w:szCs w:val="28"/>
              </w:rPr>
              <w:t>оказание социально-бытовых услуг, улучшение санитарного состояния жилых помещений одиноких пожилых граждан и одиноких граждан с инвалидностью.</w:t>
            </w:r>
          </w:p>
        </w:tc>
      </w:tr>
      <w:tr w:rsidR="00D60285" w:rsidRPr="00D60285" w:rsidTr="00D60285">
        <w:tc>
          <w:tcPr>
            <w:tcW w:w="9571" w:type="dxa"/>
          </w:tcPr>
          <w:p w:rsidR="00D60285" w:rsidRPr="00D60285" w:rsidRDefault="00D60285" w:rsidP="00610244">
            <w:pPr>
              <w:jc w:val="both"/>
              <w:rPr>
                <w:rFonts w:ascii="Times New Roman" w:hAnsi="Times New Roman" w:cs="Times New Roman"/>
                <w:b/>
                <w:sz w:val="28"/>
                <w:szCs w:val="28"/>
              </w:rPr>
            </w:pPr>
            <w:r w:rsidRPr="00D60285">
              <w:rPr>
                <w:rFonts w:ascii="Times New Roman" w:hAnsi="Times New Roman" w:cs="Times New Roman"/>
                <w:b/>
                <w:sz w:val="28"/>
                <w:szCs w:val="28"/>
              </w:rPr>
              <w:t xml:space="preserve">16. Бюджет проекта: </w:t>
            </w:r>
            <w:r w:rsidR="00610244">
              <w:rPr>
                <w:rFonts w:ascii="Times New Roman" w:hAnsi="Times New Roman" w:cs="Times New Roman"/>
                <w:sz w:val="28"/>
                <w:szCs w:val="28"/>
              </w:rPr>
              <w:t xml:space="preserve">30 </w:t>
            </w:r>
            <w:r w:rsidRPr="00D60285">
              <w:rPr>
                <w:rFonts w:ascii="Times New Roman" w:hAnsi="Times New Roman" w:cs="Times New Roman"/>
                <w:sz w:val="28"/>
                <w:szCs w:val="28"/>
              </w:rPr>
              <w:t>000 $</w:t>
            </w:r>
          </w:p>
        </w:tc>
      </w:tr>
    </w:tbl>
    <w:p w:rsidR="003B26B4" w:rsidRDefault="003B26B4" w:rsidP="003A2ADC">
      <w:pPr>
        <w:spacing w:after="0"/>
        <w:jc w:val="both"/>
        <w:rPr>
          <w:rFonts w:ascii="Times New Roman" w:hAnsi="Times New Roman" w:cs="Times New Roman"/>
          <w:sz w:val="28"/>
          <w:szCs w:val="28"/>
        </w:rPr>
      </w:pPr>
    </w:p>
    <w:p w:rsidR="003B26B4" w:rsidRDefault="003B26B4" w:rsidP="003A2ADC">
      <w:pPr>
        <w:spacing w:after="0"/>
        <w:jc w:val="both"/>
        <w:rPr>
          <w:rFonts w:ascii="Times New Roman" w:hAnsi="Times New Roman" w:cs="Times New Roman"/>
          <w:sz w:val="28"/>
          <w:szCs w:val="28"/>
        </w:rPr>
      </w:pPr>
    </w:p>
    <w:p w:rsidR="00800FE6" w:rsidRPr="004B0F14" w:rsidRDefault="00800FE6" w:rsidP="00800FE6">
      <w:pPr>
        <w:pStyle w:val="normal"/>
        <w:ind w:firstLine="420"/>
        <w:jc w:val="center"/>
        <w:rPr>
          <w:rFonts w:ascii="Times New Roman" w:eastAsia="Times New Roman" w:hAnsi="Times New Roman" w:cs="Times New Roman"/>
          <w:b/>
          <w:sz w:val="28"/>
          <w:szCs w:val="28"/>
          <w:lang w:val="en-US"/>
        </w:rPr>
      </w:pPr>
      <w:r w:rsidRPr="004B0F14">
        <w:rPr>
          <w:rFonts w:ascii="Times New Roman" w:eastAsia="Times New Roman" w:hAnsi="Times New Roman" w:cs="Times New Roman"/>
          <w:b/>
          <w:sz w:val="28"/>
          <w:szCs w:val="28"/>
          <w:lang w:val="en-US"/>
        </w:rPr>
        <w:t xml:space="preserve">Humanitarian project of the </w:t>
      </w:r>
      <w:r w:rsidRPr="004B0F14">
        <w:rPr>
          <w:rFonts w:ascii="Times New Roman" w:eastAsia="Times New Roman" w:hAnsi="Times New Roman" w:cs="Times New Roman"/>
          <w:b/>
          <w:sz w:val="28"/>
          <w:szCs w:val="28"/>
          <w:highlight w:val="white"/>
          <w:lang w:val="en-US"/>
        </w:rPr>
        <w:t xml:space="preserve">State Institution "Territorial Center of Social Services for the Population of the </w:t>
      </w:r>
      <w:proofErr w:type="spellStart"/>
      <w:r w:rsidRPr="004B0F14">
        <w:rPr>
          <w:rFonts w:ascii="Times New Roman" w:eastAsia="Times New Roman" w:hAnsi="Times New Roman" w:cs="Times New Roman"/>
          <w:b/>
          <w:sz w:val="28"/>
          <w:szCs w:val="28"/>
          <w:highlight w:val="white"/>
          <w:lang w:val="en-US"/>
        </w:rPr>
        <w:t>Frunzensky</w:t>
      </w:r>
      <w:proofErr w:type="spellEnd"/>
      <w:r w:rsidRPr="004B0F14">
        <w:rPr>
          <w:rFonts w:ascii="Times New Roman" w:eastAsia="Times New Roman" w:hAnsi="Times New Roman" w:cs="Times New Roman"/>
          <w:b/>
          <w:sz w:val="28"/>
          <w:szCs w:val="28"/>
          <w:highlight w:val="white"/>
          <w:lang w:val="en-US"/>
        </w:rPr>
        <w:t xml:space="preserve"> District of Minsk"</w:t>
      </w:r>
    </w:p>
    <w:p w:rsidR="00800FE6" w:rsidRPr="00162A26" w:rsidRDefault="00800FE6" w:rsidP="00800FE6">
      <w:pPr>
        <w:pStyle w:val="normal"/>
        <w:ind w:firstLine="420"/>
        <w:jc w:val="both"/>
        <w:rPr>
          <w:rFonts w:ascii="Times New Roman" w:eastAsia="Times New Roman" w:hAnsi="Times New Roman" w:cs="Times New Roman"/>
          <w:sz w:val="28"/>
          <w:szCs w:val="28"/>
          <w:lang w:val="en-US"/>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1"/>
      </w:tblGrid>
      <w:tr w:rsidR="00800FE6" w:rsidRPr="00800FE6" w:rsidTr="00FC4B4A">
        <w:tc>
          <w:tcPr>
            <w:tcW w:w="9571" w:type="dxa"/>
          </w:tcPr>
          <w:p w:rsidR="00800FE6" w:rsidRPr="00052E7B" w:rsidRDefault="00800FE6" w:rsidP="00800FE6">
            <w:pPr>
              <w:pStyle w:val="normal"/>
              <w:numPr>
                <w:ilvl w:val="0"/>
                <w:numId w:val="3"/>
              </w:numPr>
              <w:spacing w:line="240" w:lineRule="auto"/>
              <w:ind w:left="0" w:firstLine="420"/>
              <w:jc w:val="both"/>
              <w:rPr>
                <w:rFonts w:ascii="Times New Roman" w:eastAsia="Times New Roman" w:hAnsi="Times New Roman" w:cs="Times New Roman"/>
                <w:b/>
                <w:sz w:val="28"/>
                <w:szCs w:val="28"/>
                <w:lang w:val="en-US"/>
              </w:rPr>
            </w:pPr>
            <w:r w:rsidRPr="00052E7B">
              <w:rPr>
                <w:rFonts w:ascii="Times New Roman" w:eastAsia="Times New Roman" w:hAnsi="Times New Roman" w:cs="Times New Roman"/>
                <w:b/>
                <w:sz w:val="28"/>
                <w:szCs w:val="28"/>
                <w:lang w:val="en-US"/>
              </w:rPr>
              <w:t xml:space="preserve">Project name: Daily Marathon of Charity "Care" </w:t>
            </w:r>
          </w:p>
        </w:tc>
      </w:tr>
      <w:tr w:rsidR="00800FE6" w:rsidRPr="00800FE6" w:rsidTr="00FC4B4A">
        <w:tc>
          <w:tcPr>
            <w:tcW w:w="9571" w:type="dxa"/>
          </w:tcPr>
          <w:p w:rsidR="00800FE6" w:rsidRPr="004B0F14" w:rsidRDefault="00800FE6" w:rsidP="00800FE6">
            <w:pPr>
              <w:pStyle w:val="normal"/>
              <w:numPr>
                <w:ilvl w:val="0"/>
                <w:numId w:val="3"/>
              </w:numPr>
              <w:spacing w:line="240" w:lineRule="auto"/>
              <w:ind w:left="0" w:firstLine="420"/>
              <w:jc w:val="both"/>
              <w:rPr>
                <w:rFonts w:ascii="Times New Roman" w:eastAsia="Times New Roman" w:hAnsi="Times New Roman" w:cs="Times New Roman"/>
                <w:sz w:val="28"/>
                <w:szCs w:val="28"/>
                <w:lang w:val="en-US"/>
              </w:rPr>
            </w:pPr>
            <w:r w:rsidRPr="004B0F14">
              <w:rPr>
                <w:rFonts w:ascii="Times New Roman" w:eastAsia="Times New Roman" w:hAnsi="Times New Roman" w:cs="Times New Roman"/>
                <w:sz w:val="28"/>
                <w:szCs w:val="28"/>
                <w:lang w:val="en-US"/>
              </w:rPr>
              <w:t xml:space="preserve">Applicant: </w:t>
            </w:r>
            <w:r w:rsidRPr="004B0F14">
              <w:rPr>
                <w:rFonts w:ascii="Times New Roman" w:eastAsia="Times New Roman" w:hAnsi="Times New Roman" w:cs="Times New Roman"/>
                <w:sz w:val="28"/>
                <w:szCs w:val="28"/>
                <w:highlight w:val="white"/>
                <w:lang w:val="en-US"/>
              </w:rPr>
              <w:t xml:space="preserve">State Institution "Territorial Center of Social Services for the Population of the </w:t>
            </w:r>
            <w:proofErr w:type="spellStart"/>
            <w:r w:rsidRPr="004B0F14">
              <w:rPr>
                <w:rFonts w:ascii="Times New Roman" w:eastAsia="Times New Roman" w:hAnsi="Times New Roman" w:cs="Times New Roman"/>
                <w:sz w:val="28"/>
                <w:szCs w:val="28"/>
                <w:highlight w:val="white"/>
                <w:lang w:val="en-US"/>
              </w:rPr>
              <w:t>Frunzensky</w:t>
            </w:r>
            <w:proofErr w:type="spellEnd"/>
            <w:r w:rsidRPr="004B0F14">
              <w:rPr>
                <w:rFonts w:ascii="Times New Roman" w:eastAsia="Times New Roman" w:hAnsi="Times New Roman" w:cs="Times New Roman"/>
                <w:sz w:val="28"/>
                <w:szCs w:val="28"/>
                <w:highlight w:val="white"/>
                <w:lang w:val="en-US"/>
              </w:rPr>
              <w:t xml:space="preserve"> District of Minsk" </w:t>
            </w:r>
          </w:p>
        </w:tc>
      </w:tr>
      <w:tr w:rsidR="00800FE6" w:rsidRPr="00A02E05" w:rsidTr="00FC4B4A">
        <w:tc>
          <w:tcPr>
            <w:tcW w:w="9571" w:type="dxa"/>
          </w:tcPr>
          <w:p w:rsidR="00800FE6" w:rsidRPr="004B0F14" w:rsidRDefault="00800FE6" w:rsidP="00FC4B4A">
            <w:pPr>
              <w:pStyle w:val="normal"/>
              <w:ind w:firstLine="420"/>
              <w:jc w:val="both"/>
              <w:rPr>
                <w:rFonts w:ascii="Times New Roman" w:eastAsia="Times New Roman" w:hAnsi="Times New Roman" w:cs="Times New Roman"/>
                <w:sz w:val="28"/>
                <w:szCs w:val="28"/>
                <w:lang w:val="en-US"/>
              </w:rPr>
            </w:pPr>
            <w:r w:rsidRPr="004B0F14">
              <w:rPr>
                <w:rFonts w:ascii="Times New Roman" w:eastAsia="Times New Roman" w:hAnsi="Times New Roman" w:cs="Times New Roman"/>
                <w:sz w:val="28"/>
                <w:szCs w:val="28"/>
                <w:lang w:val="en-US"/>
              </w:rPr>
              <w:t xml:space="preserve">3. Contact information: </w:t>
            </w:r>
          </w:p>
          <w:p w:rsidR="00800FE6" w:rsidRPr="004B0F14" w:rsidRDefault="00800FE6" w:rsidP="00FC4B4A">
            <w:pPr>
              <w:pStyle w:val="normal"/>
              <w:ind w:firstLine="420"/>
              <w:jc w:val="both"/>
              <w:rPr>
                <w:rFonts w:ascii="Times New Roman" w:eastAsia="Times New Roman" w:hAnsi="Times New Roman" w:cs="Times New Roman"/>
                <w:sz w:val="28"/>
                <w:szCs w:val="28"/>
                <w:lang w:val="en-US"/>
              </w:rPr>
            </w:pPr>
            <w:r w:rsidRPr="004B0F14">
              <w:rPr>
                <w:rFonts w:ascii="Times New Roman" w:eastAsia="Times New Roman" w:hAnsi="Times New Roman" w:cs="Times New Roman"/>
                <w:sz w:val="28"/>
                <w:szCs w:val="28"/>
                <w:lang w:val="en-US"/>
              </w:rPr>
              <w:t xml:space="preserve">Address: 74 </w:t>
            </w:r>
            <w:proofErr w:type="spellStart"/>
            <w:r w:rsidRPr="004B0F14">
              <w:rPr>
                <w:rFonts w:ascii="Times New Roman" w:eastAsia="Times New Roman" w:hAnsi="Times New Roman" w:cs="Times New Roman"/>
                <w:sz w:val="28"/>
                <w:szCs w:val="28"/>
                <w:lang w:val="en-US"/>
              </w:rPr>
              <w:t>Kharkovskaya</w:t>
            </w:r>
            <w:proofErr w:type="spellEnd"/>
            <w:r w:rsidRPr="004B0F14">
              <w:rPr>
                <w:rFonts w:ascii="Times New Roman" w:eastAsia="Times New Roman" w:hAnsi="Times New Roman" w:cs="Times New Roman"/>
                <w:sz w:val="28"/>
                <w:szCs w:val="28"/>
                <w:lang w:val="en-US"/>
              </w:rPr>
              <w:t xml:space="preserve"> str., Minsk, Belarus, 220015</w:t>
            </w:r>
          </w:p>
          <w:p w:rsidR="00800FE6" w:rsidRPr="004B0F14" w:rsidRDefault="00800FE6" w:rsidP="00FC4B4A">
            <w:pPr>
              <w:pStyle w:val="normal"/>
              <w:ind w:firstLine="420"/>
              <w:jc w:val="both"/>
              <w:rPr>
                <w:rFonts w:ascii="Times New Roman" w:eastAsia="Times New Roman" w:hAnsi="Times New Roman" w:cs="Times New Roman"/>
                <w:sz w:val="28"/>
                <w:szCs w:val="28"/>
                <w:lang w:val="en-US"/>
              </w:rPr>
            </w:pPr>
            <w:r w:rsidRPr="004B0F14">
              <w:rPr>
                <w:rFonts w:ascii="Times New Roman" w:eastAsia="Times New Roman" w:hAnsi="Times New Roman" w:cs="Times New Roman"/>
                <w:sz w:val="28"/>
                <w:szCs w:val="28"/>
                <w:lang w:val="en-US"/>
              </w:rPr>
              <w:t xml:space="preserve">Phone / fax </w:t>
            </w:r>
            <w:r>
              <w:rPr>
                <w:rFonts w:ascii="Times New Roman" w:eastAsia="Times New Roman" w:hAnsi="Times New Roman" w:cs="Times New Roman"/>
                <w:sz w:val="28"/>
                <w:szCs w:val="28"/>
                <w:lang w:val="en-US"/>
              </w:rPr>
              <w:t>+ 375 17 </w:t>
            </w:r>
            <w:r w:rsidRPr="004B0F14">
              <w:rPr>
                <w:rFonts w:ascii="Times New Roman" w:eastAsia="Times New Roman" w:hAnsi="Times New Roman" w:cs="Times New Roman"/>
                <w:sz w:val="28"/>
                <w:szCs w:val="28"/>
                <w:lang w:val="en-US"/>
              </w:rPr>
              <w:t xml:space="preserve">396 98 24; hot line phone </w:t>
            </w:r>
            <w:r>
              <w:rPr>
                <w:rFonts w:ascii="Times New Roman" w:eastAsia="Times New Roman" w:hAnsi="Times New Roman" w:cs="Times New Roman"/>
                <w:sz w:val="28"/>
                <w:szCs w:val="28"/>
                <w:lang w:val="en-US"/>
              </w:rPr>
              <w:t>+ 375 17 </w:t>
            </w:r>
            <w:r w:rsidRPr="004B0F14">
              <w:rPr>
                <w:rFonts w:ascii="Times New Roman" w:eastAsia="Times New Roman" w:hAnsi="Times New Roman" w:cs="Times New Roman"/>
                <w:sz w:val="28"/>
                <w:szCs w:val="28"/>
                <w:lang w:val="en-US"/>
              </w:rPr>
              <w:t>396 98 01</w:t>
            </w:r>
          </w:p>
          <w:p w:rsidR="00800FE6" w:rsidRPr="004B0F14" w:rsidRDefault="00800FE6" w:rsidP="00FC4B4A">
            <w:pPr>
              <w:pStyle w:val="normal"/>
              <w:ind w:firstLine="420"/>
              <w:jc w:val="both"/>
              <w:rPr>
                <w:rFonts w:ascii="Times New Roman" w:eastAsia="Times New Roman" w:hAnsi="Times New Roman" w:cs="Times New Roman"/>
                <w:sz w:val="28"/>
                <w:szCs w:val="28"/>
                <w:lang w:val="en-US"/>
              </w:rPr>
            </w:pPr>
            <w:r w:rsidRPr="004B0F14">
              <w:rPr>
                <w:rFonts w:ascii="Times New Roman" w:eastAsia="Times New Roman" w:hAnsi="Times New Roman" w:cs="Times New Roman"/>
                <w:sz w:val="28"/>
                <w:szCs w:val="28"/>
                <w:lang w:val="en-US"/>
              </w:rPr>
              <w:t xml:space="preserve">e-mail: </w:t>
            </w:r>
            <w:hyperlink r:id="rId5">
              <w:r w:rsidRPr="004B0F14">
                <w:rPr>
                  <w:rFonts w:ascii="Times New Roman" w:eastAsia="Times New Roman" w:hAnsi="Times New Roman" w:cs="Times New Roman"/>
                  <w:sz w:val="28"/>
                  <w:szCs w:val="28"/>
                  <w:lang w:val="en-US"/>
                </w:rPr>
                <w:t>ktrud.tccon.frun@minsk.gov.by</w:t>
              </w:r>
            </w:hyperlink>
          </w:p>
        </w:tc>
      </w:tr>
      <w:tr w:rsidR="00800FE6" w:rsidRPr="00800FE6" w:rsidTr="00FC4B4A">
        <w:tc>
          <w:tcPr>
            <w:tcW w:w="9571" w:type="dxa"/>
          </w:tcPr>
          <w:p w:rsidR="00800FE6" w:rsidRPr="004B0F14" w:rsidRDefault="00800FE6" w:rsidP="00FC4B4A">
            <w:pPr>
              <w:pStyle w:val="normal"/>
              <w:ind w:firstLine="420"/>
              <w:jc w:val="both"/>
              <w:rPr>
                <w:rFonts w:ascii="Times New Roman" w:eastAsia="Times New Roman" w:hAnsi="Times New Roman" w:cs="Times New Roman"/>
                <w:sz w:val="28"/>
                <w:szCs w:val="28"/>
                <w:lang w:val="en-US"/>
              </w:rPr>
            </w:pPr>
            <w:r w:rsidRPr="004B0F14">
              <w:rPr>
                <w:rFonts w:ascii="Times New Roman" w:eastAsia="Times New Roman" w:hAnsi="Times New Roman" w:cs="Times New Roman"/>
                <w:sz w:val="28"/>
                <w:szCs w:val="28"/>
                <w:lang w:val="en-US"/>
              </w:rPr>
              <w:t>4. About us:</w:t>
            </w:r>
          </w:p>
          <w:p w:rsidR="00800FE6" w:rsidRPr="004B0F14" w:rsidRDefault="00800FE6" w:rsidP="00FC4B4A">
            <w:pPr>
              <w:pStyle w:val="normal"/>
              <w:ind w:firstLine="420"/>
              <w:jc w:val="both"/>
              <w:rPr>
                <w:rFonts w:ascii="Times New Roman" w:eastAsia="Times New Roman" w:hAnsi="Times New Roman" w:cs="Times New Roman"/>
                <w:sz w:val="28"/>
                <w:szCs w:val="28"/>
                <w:highlight w:val="white"/>
                <w:lang w:val="en-US"/>
              </w:rPr>
            </w:pPr>
            <w:r w:rsidRPr="004B0F14">
              <w:rPr>
                <w:rFonts w:ascii="Times New Roman" w:eastAsia="Times New Roman" w:hAnsi="Times New Roman" w:cs="Times New Roman"/>
                <w:sz w:val="28"/>
                <w:szCs w:val="28"/>
                <w:lang w:val="en-US"/>
              </w:rPr>
              <w:t xml:space="preserve">Founded on the 12th of April 2001 </w:t>
            </w:r>
            <w:r w:rsidRPr="004B0F14">
              <w:rPr>
                <w:rFonts w:ascii="Times New Roman" w:eastAsia="Times New Roman" w:hAnsi="Times New Roman" w:cs="Times New Roman"/>
                <w:sz w:val="28"/>
                <w:szCs w:val="28"/>
                <w:highlight w:val="white"/>
                <w:lang w:val="en-US"/>
              </w:rPr>
              <w:t xml:space="preserve">State Institution "Territorial Center of Social Services for the Population of the </w:t>
            </w:r>
            <w:proofErr w:type="spellStart"/>
            <w:r w:rsidRPr="004B0F14">
              <w:rPr>
                <w:rFonts w:ascii="Times New Roman" w:eastAsia="Times New Roman" w:hAnsi="Times New Roman" w:cs="Times New Roman"/>
                <w:sz w:val="28"/>
                <w:szCs w:val="28"/>
                <w:highlight w:val="white"/>
                <w:lang w:val="en-US"/>
              </w:rPr>
              <w:t>Frunzensky</w:t>
            </w:r>
            <w:proofErr w:type="spellEnd"/>
            <w:r w:rsidRPr="004B0F14">
              <w:rPr>
                <w:rFonts w:ascii="Times New Roman" w:eastAsia="Times New Roman" w:hAnsi="Times New Roman" w:cs="Times New Roman"/>
                <w:sz w:val="28"/>
                <w:szCs w:val="28"/>
                <w:highlight w:val="white"/>
                <w:lang w:val="en-US"/>
              </w:rPr>
              <w:t xml:space="preserve"> District of Minsk" </w:t>
            </w:r>
            <w:r w:rsidRPr="004B0F14">
              <w:rPr>
                <w:rFonts w:ascii="Times New Roman" w:eastAsia="Times New Roman" w:hAnsi="Times New Roman" w:cs="Times New Roman"/>
                <w:sz w:val="28"/>
                <w:szCs w:val="28"/>
                <w:lang w:val="en-US"/>
              </w:rPr>
              <w:t xml:space="preserve">provides different kinds of social services and social support to </w:t>
            </w:r>
            <w:r w:rsidRPr="004B0F14">
              <w:rPr>
                <w:rFonts w:ascii="Times New Roman" w:eastAsia="Times New Roman" w:hAnsi="Times New Roman" w:cs="Times New Roman"/>
                <w:sz w:val="28"/>
                <w:szCs w:val="28"/>
                <w:highlight w:val="white"/>
                <w:lang w:val="en-US"/>
              </w:rPr>
              <w:t xml:space="preserve">socially vulnerable categories of the citizens who are living on the territory of the </w:t>
            </w:r>
            <w:proofErr w:type="spellStart"/>
            <w:r w:rsidRPr="004B0F14">
              <w:rPr>
                <w:rFonts w:ascii="Times New Roman" w:eastAsia="Times New Roman" w:hAnsi="Times New Roman" w:cs="Times New Roman"/>
                <w:sz w:val="28"/>
                <w:szCs w:val="28"/>
                <w:highlight w:val="white"/>
                <w:lang w:val="en-US"/>
              </w:rPr>
              <w:t>Frunzensky</w:t>
            </w:r>
            <w:proofErr w:type="spellEnd"/>
            <w:r w:rsidRPr="004B0F14">
              <w:rPr>
                <w:rFonts w:ascii="Times New Roman" w:eastAsia="Times New Roman" w:hAnsi="Times New Roman" w:cs="Times New Roman"/>
                <w:sz w:val="28"/>
                <w:szCs w:val="28"/>
                <w:highlight w:val="white"/>
                <w:lang w:val="en-US"/>
              </w:rPr>
              <w:t xml:space="preserve"> district. There are 10 departments which provide </w:t>
            </w:r>
            <w:proofErr w:type="spellStart"/>
            <w:r w:rsidRPr="004B0F14">
              <w:rPr>
                <w:rFonts w:ascii="Times New Roman" w:eastAsia="Times New Roman" w:hAnsi="Times New Roman" w:cs="Times New Roman"/>
                <w:sz w:val="28"/>
                <w:szCs w:val="28"/>
                <w:highlight w:val="white"/>
                <w:lang w:val="en-US"/>
              </w:rPr>
              <w:t>susch</w:t>
            </w:r>
            <w:proofErr w:type="spellEnd"/>
            <w:r w:rsidRPr="004B0F14">
              <w:rPr>
                <w:rFonts w:ascii="Times New Roman" w:eastAsia="Times New Roman" w:hAnsi="Times New Roman" w:cs="Times New Roman"/>
                <w:sz w:val="28"/>
                <w:szCs w:val="28"/>
                <w:highlight w:val="white"/>
                <w:lang w:val="en-US"/>
              </w:rPr>
              <w:t xml:space="preserve"> kinds of services as: assistance in carrying for disabled adults and children; helping in everyday household needs; transporting to medical </w:t>
            </w:r>
            <w:proofErr w:type="spellStart"/>
            <w:r w:rsidRPr="004B0F14">
              <w:rPr>
                <w:rFonts w:ascii="Times New Roman" w:eastAsia="Times New Roman" w:hAnsi="Times New Roman" w:cs="Times New Roman"/>
                <w:sz w:val="28"/>
                <w:szCs w:val="28"/>
                <w:highlight w:val="white"/>
                <w:lang w:val="en-US"/>
              </w:rPr>
              <w:t>establisments</w:t>
            </w:r>
            <w:proofErr w:type="spellEnd"/>
            <w:r w:rsidRPr="004B0F14">
              <w:rPr>
                <w:rFonts w:ascii="Times New Roman" w:eastAsia="Times New Roman" w:hAnsi="Times New Roman" w:cs="Times New Roman"/>
                <w:sz w:val="28"/>
                <w:szCs w:val="28"/>
                <w:highlight w:val="white"/>
                <w:lang w:val="en-US"/>
              </w:rPr>
              <w:t xml:space="preserve">; legal, </w:t>
            </w:r>
            <w:proofErr w:type="spellStart"/>
            <w:r w:rsidRPr="004B0F14">
              <w:rPr>
                <w:rFonts w:ascii="Times New Roman" w:eastAsia="Times New Roman" w:hAnsi="Times New Roman" w:cs="Times New Roman"/>
                <w:sz w:val="28"/>
                <w:szCs w:val="28"/>
                <w:highlight w:val="white"/>
                <w:lang w:val="en-US"/>
              </w:rPr>
              <w:t>finansial</w:t>
            </w:r>
            <w:proofErr w:type="spellEnd"/>
            <w:r w:rsidRPr="004B0F14">
              <w:rPr>
                <w:rFonts w:ascii="Times New Roman" w:eastAsia="Times New Roman" w:hAnsi="Times New Roman" w:cs="Times New Roman"/>
                <w:sz w:val="28"/>
                <w:szCs w:val="28"/>
                <w:highlight w:val="white"/>
                <w:lang w:val="en-US"/>
              </w:rPr>
              <w:t xml:space="preserve">, psychological support and </w:t>
            </w:r>
            <w:proofErr w:type="spellStart"/>
            <w:r w:rsidRPr="004B0F14">
              <w:rPr>
                <w:rFonts w:ascii="Times New Roman" w:eastAsia="Times New Roman" w:hAnsi="Times New Roman" w:cs="Times New Roman"/>
                <w:sz w:val="28"/>
                <w:szCs w:val="28"/>
                <w:highlight w:val="white"/>
                <w:lang w:val="en-US"/>
              </w:rPr>
              <w:t>stationare</w:t>
            </w:r>
            <w:proofErr w:type="spellEnd"/>
            <w:r w:rsidRPr="004B0F14">
              <w:rPr>
                <w:rFonts w:ascii="Times New Roman" w:eastAsia="Times New Roman" w:hAnsi="Times New Roman" w:cs="Times New Roman"/>
                <w:sz w:val="28"/>
                <w:szCs w:val="28"/>
                <w:highlight w:val="white"/>
                <w:lang w:val="en-US"/>
              </w:rPr>
              <w:t xml:space="preserve"> daycare for socially vulnerable categories of people. Also the Center provides</w:t>
            </w:r>
            <w:r w:rsidRPr="004B0F14">
              <w:rPr>
                <w:rFonts w:ascii="Times New Roman" w:eastAsia="Times New Roman" w:hAnsi="Times New Roman" w:cs="Times New Roman"/>
                <w:sz w:val="28"/>
                <w:szCs w:val="28"/>
                <w:lang w:val="en-US"/>
              </w:rPr>
              <w:t xml:space="preserve"> comprehensive support in sphere of custody of incapacitated and limited capable adult citizens.</w:t>
            </w:r>
          </w:p>
        </w:tc>
      </w:tr>
      <w:tr w:rsidR="00800FE6" w:rsidRPr="004B0F14" w:rsidTr="00FC4B4A">
        <w:tc>
          <w:tcPr>
            <w:tcW w:w="9571" w:type="dxa"/>
          </w:tcPr>
          <w:p w:rsidR="00800FE6" w:rsidRPr="004B0F14" w:rsidRDefault="00800FE6" w:rsidP="00FC4B4A">
            <w:pPr>
              <w:pStyle w:val="normal"/>
              <w:ind w:firstLine="420"/>
              <w:jc w:val="both"/>
              <w:rPr>
                <w:rFonts w:ascii="Times New Roman" w:eastAsia="Times New Roman" w:hAnsi="Times New Roman" w:cs="Times New Roman"/>
                <w:sz w:val="28"/>
                <w:szCs w:val="28"/>
                <w:lang w:val="en-US"/>
              </w:rPr>
            </w:pPr>
            <w:r w:rsidRPr="004B0F14">
              <w:rPr>
                <w:rFonts w:ascii="Times New Roman" w:eastAsia="Times New Roman" w:hAnsi="Times New Roman" w:cs="Times New Roman"/>
                <w:sz w:val="28"/>
                <w:szCs w:val="28"/>
                <w:lang w:val="en-US"/>
              </w:rPr>
              <w:t>5. Head of the organization:</w:t>
            </w:r>
          </w:p>
          <w:p w:rsidR="00800FE6" w:rsidRPr="004B0F14" w:rsidRDefault="00800FE6" w:rsidP="00FC4B4A">
            <w:pPr>
              <w:pStyle w:val="normal"/>
              <w:ind w:firstLine="420"/>
              <w:jc w:val="both"/>
              <w:rPr>
                <w:rFonts w:ascii="Times New Roman" w:eastAsia="Times New Roman" w:hAnsi="Times New Roman" w:cs="Times New Roman"/>
                <w:sz w:val="28"/>
                <w:szCs w:val="28"/>
                <w:lang w:val="en-US"/>
              </w:rPr>
            </w:pPr>
            <w:r w:rsidRPr="004B0F14">
              <w:rPr>
                <w:rFonts w:ascii="Times New Roman" w:eastAsia="Times New Roman" w:hAnsi="Times New Roman" w:cs="Times New Roman"/>
                <w:sz w:val="28"/>
                <w:szCs w:val="28"/>
                <w:highlight w:val="white"/>
                <w:lang w:val="en-US"/>
              </w:rPr>
              <w:t xml:space="preserve">Tatyana </w:t>
            </w:r>
            <w:proofErr w:type="spellStart"/>
            <w:r w:rsidRPr="004B0F14">
              <w:rPr>
                <w:rFonts w:ascii="Times New Roman" w:eastAsia="Times New Roman" w:hAnsi="Times New Roman" w:cs="Times New Roman"/>
                <w:sz w:val="28"/>
                <w:szCs w:val="28"/>
                <w:highlight w:val="white"/>
                <w:lang w:val="en-US"/>
              </w:rPr>
              <w:t>Kuish</w:t>
            </w:r>
            <w:proofErr w:type="spellEnd"/>
            <w:r w:rsidRPr="004B0F14">
              <w:rPr>
                <w:rFonts w:ascii="Times New Roman" w:eastAsia="Times New Roman" w:hAnsi="Times New Roman" w:cs="Times New Roman"/>
                <w:sz w:val="28"/>
                <w:szCs w:val="28"/>
                <w:highlight w:val="white"/>
                <w:lang w:val="en-US"/>
              </w:rPr>
              <w:t xml:space="preserve"> </w:t>
            </w:r>
          </w:p>
          <w:p w:rsidR="00800FE6" w:rsidRPr="004B0F14" w:rsidRDefault="00800FE6" w:rsidP="00FC4B4A">
            <w:pPr>
              <w:pStyle w:val="normal"/>
              <w:ind w:firstLine="420"/>
              <w:jc w:val="both"/>
              <w:rPr>
                <w:rFonts w:ascii="Times New Roman" w:eastAsia="Times New Roman" w:hAnsi="Times New Roman" w:cs="Times New Roman"/>
                <w:sz w:val="28"/>
                <w:szCs w:val="28"/>
              </w:rPr>
            </w:pPr>
            <w:proofErr w:type="spellStart"/>
            <w:r w:rsidRPr="004B0F14">
              <w:rPr>
                <w:rFonts w:ascii="Times New Roman" w:eastAsia="Times New Roman" w:hAnsi="Times New Roman" w:cs="Times New Roman"/>
                <w:sz w:val="28"/>
                <w:szCs w:val="28"/>
              </w:rPr>
              <w:t>Director</w:t>
            </w:r>
            <w:proofErr w:type="spellEnd"/>
          </w:p>
          <w:p w:rsidR="00800FE6" w:rsidRPr="004B0F14" w:rsidRDefault="00800FE6" w:rsidP="00FC4B4A">
            <w:pPr>
              <w:pStyle w:val="normal"/>
              <w:ind w:firstLine="420"/>
              <w:jc w:val="both"/>
              <w:rPr>
                <w:rFonts w:ascii="Times New Roman" w:eastAsia="Times New Roman" w:hAnsi="Times New Roman" w:cs="Times New Roman"/>
                <w:sz w:val="28"/>
                <w:szCs w:val="28"/>
              </w:rPr>
            </w:pPr>
            <w:proofErr w:type="spellStart"/>
            <w:r w:rsidRPr="004B0F14">
              <w:rPr>
                <w:rFonts w:ascii="Times New Roman" w:eastAsia="Times New Roman" w:hAnsi="Times New Roman" w:cs="Times New Roman"/>
                <w:sz w:val="28"/>
                <w:szCs w:val="28"/>
              </w:rPr>
              <w:t>Phone</w:t>
            </w:r>
            <w:proofErr w:type="spellEnd"/>
            <w:r w:rsidRPr="004B0F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+ 375 17 </w:t>
            </w:r>
            <w:r w:rsidRPr="004B0F14">
              <w:rPr>
                <w:rFonts w:ascii="Times New Roman" w:eastAsia="Times New Roman" w:hAnsi="Times New Roman" w:cs="Times New Roman"/>
                <w:sz w:val="28"/>
                <w:szCs w:val="28"/>
              </w:rPr>
              <w:t>396</w:t>
            </w:r>
            <w:r>
              <w:rPr>
                <w:rFonts w:ascii="Times New Roman" w:eastAsia="Times New Roman" w:hAnsi="Times New Roman" w:cs="Times New Roman"/>
                <w:sz w:val="28"/>
                <w:szCs w:val="28"/>
              </w:rPr>
              <w:t xml:space="preserve"> </w:t>
            </w:r>
            <w:r w:rsidRPr="004B0F14">
              <w:rPr>
                <w:rFonts w:ascii="Times New Roman" w:eastAsia="Times New Roman" w:hAnsi="Times New Roman" w:cs="Times New Roman"/>
                <w:sz w:val="28"/>
                <w:szCs w:val="28"/>
              </w:rPr>
              <w:t>9821</w:t>
            </w:r>
          </w:p>
        </w:tc>
      </w:tr>
      <w:tr w:rsidR="00800FE6" w:rsidRPr="004B0F14" w:rsidTr="00FC4B4A">
        <w:tc>
          <w:tcPr>
            <w:tcW w:w="9571" w:type="dxa"/>
          </w:tcPr>
          <w:p w:rsidR="00800FE6" w:rsidRPr="004B0F14" w:rsidRDefault="00800FE6" w:rsidP="00FC4B4A">
            <w:pPr>
              <w:pStyle w:val="normal"/>
              <w:ind w:firstLine="420"/>
              <w:jc w:val="both"/>
              <w:rPr>
                <w:rFonts w:ascii="Times New Roman" w:eastAsia="Times New Roman" w:hAnsi="Times New Roman" w:cs="Times New Roman"/>
                <w:sz w:val="28"/>
                <w:szCs w:val="28"/>
                <w:lang w:val="en-US"/>
              </w:rPr>
            </w:pPr>
            <w:r w:rsidRPr="004B0F14">
              <w:rPr>
                <w:rFonts w:ascii="Times New Roman" w:eastAsia="Times New Roman" w:hAnsi="Times New Roman" w:cs="Times New Roman"/>
                <w:sz w:val="28"/>
                <w:szCs w:val="28"/>
                <w:lang w:val="en-US"/>
              </w:rPr>
              <w:t xml:space="preserve">6. Manager of the project: </w:t>
            </w:r>
          </w:p>
          <w:p w:rsidR="00800FE6" w:rsidRPr="004B0F14" w:rsidRDefault="00800FE6" w:rsidP="00FC4B4A">
            <w:pPr>
              <w:pStyle w:val="normal"/>
              <w:ind w:firstLine="420"/>
              <w:rPr>
                <w:rFonts w:ascii="Times New Roman" w:eastAsia="Times New Roman" w:hAnsi="Times New Roman" w:cs="Times New Roman"/>
                <w:sz w:val="28"/>
                <w:szCs w:val="28"/>
                <w:lang w:val="en-US"/>
              </w:rPr>
            </w:pPr>
            <w:r w:rsidRPr="004B0F14">
              <w:rPr>
                <w:rFonts w:ascii="Times New Roman" w:hAnsi="Times New Roman" w:cs="Times New Roman"/>
                <w:sz w:val="28"/>
                <w:szCs w:val="28"/>
                <w:highlight w:val="white"/>
                <w:lang w:val="en-US"/>
              </w:rPr>
              <w:t xml:space="preserve">Vera </w:t>
            </w:r>
            <w:proofErr w:type="spellStart"/>
            <w:r w:rsidRPr="004B0F14">
              <w:rPr>
                <w:rFonts w:ascii="Times New Roman" w:hAnsi="Times New Roman" w:cs="Times New Roman"/>
                <w:sz w:val="28"/>
                <w:szCs w:val="28"/>
                <w:highlight w:val="white"/>
                <w:lang w:val="en-US"/>
              </w:rPr>
              <w:t>Bondarovets</w:t>
            </w:r>
            <w:proofErr w:type="spellEnd"/>
          </w:p>
          <w:p w:rsidR="00800FE6" w:rsidRPr="004B0F14" w:rsidRDefault="00800FE6" w:rsidP="00FC4B4A">
            <w:pPr>
              <w:pStyle w:val="normal"/>
              <w:ind w:firstLine="420"/>
              <w:rPr>
                <w:rFonts w:ascii="Times New Roman" w:eastAsia="Times New Roman" w:hAnsi="Times New Roman" w:cs="Times New Roman"/>
                <w:sz w:val="28"/>
                <w:szCs w:val="28"/>
                <w:highlight w:val="white"/>
                <w:lang w:val="en-US"/>
              </w:rPr>
            </w:pPr>
            <w:r w:rsidRPr="004B0F14">
              <w:rPr>
                <w:rFonts w:ascii="Times New Roman" w:hAnsi="Times New Roman" w:cs="Times New Roman"/>
                <w:sz w:val="28"/>
                <w:szCs w:val="28"/>
                <w:highlight w:val="white"/>
                <w:lang w:val="en-US"/>
              </w:rPr>
              <w:t xml:space="preserve">Head of  Department of primary reception, analysis, information and </w:t>
            </w:r>
            <w:r w:rsidRPr="004B0F14">
              <w:rPr>
                <w:rFonts w:ascii="Times New Roman" w:hAnsi="Times New Roman" w:cs="Times New Roman"/>
                <w:sz w:val="28"/>
                <w:szCs w:val="28"/>
                <w:highlight w:val="white"/>
                <w:lang w:val="en-US"/>
              </w:rPr>
              <w:lastRenderedPageBreak/>
              <w:t xml:space="preserve">forecasting </w:t>
            </w:r>
          </w:p>
          <w:p w:rsidR="00800FE6" w:rsidRPr="004B0F14" w:rsidRDefault="00800FE6" w:rsidP="00FC4B4A">
            <w:pPr>
              <w:pStyle w:val="normal"/>
              <w:ind w:firstLine="420"/>
              <w:jc w:val="both"/>
              <w:rPr>
                <w:rFonts w:ascii="Times New Roman" w:eastAsia="Times New Roman" w:hAnsi="Times New Roman" w:cs="Times New Roman"/>
                <w:sz w:val="28"/>
                <w:szCs w:val="28"/>
              </w:rPr>
            </w:pPr>
            <w:proofErr w:type="spellStart"/>
            <w:r w:rsidRPr="004B0F14">
              <w:rPr>
                <w:rFonts w:ascii="Times New Roman" w:eastAsia="Times New Roman" w:hAnsi="Times New Roman" w:cs="Times New Roman"/>
                <w:sz w:val="28"/>
                <w:szCs w:val="28"/>
              </w:rPr>
              <w:t>Phone</w:t>
            </w:r>
            <w:proofErr w:type="spellEnd"/>
            <w:r w:rsidRPr="004B0F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+ 375 17 </w:t>
            </w:r>
            <w:r w:rsidRPr="004B0F14">
              <w:rPr>
                <w:rFonts w:ascii="Times New Roman" w:eastAsia="Times New Roman" w:hAnsi="Times New Roman" w:cs="Times New Roman"/>
                <w:sz w:val="28"/>
                <w:szCs w:val="28"/>
              </w:rPr>
              <w:t>396</w:t>
            </w:r>
            <w:r>
              <w:rPr>
                <w:rFonts w:ascii="Times New Roman" w:eastAsia="Times New Roman" w:hAnsi="Times New Roman" w:cs="Times New Roman"/>
                <w:sz w:val="28"/>
                <w:szCs w:val="28"/>
              </w:rPr>
              <w:t xml:space="preserve"> </w:t>
            </w:r>
            <w:r w:rsidRPr="004B0F14">
              <w:rPr>
                <w:rFonts w:ascii="Times New Roman" w:eastAsia="Times New Roman" w:hAnsi="Times New Roman" w:cs="Times New Roman"/>
                <w:sz w:val="28"/>
                <w:szCs w:val="28"/>
              </w:rPr>
              <w:t>98</w:t>
            </w:r>
            <w:r>
              <w:rPr>
                <w:rFonts w:ascii="Times New Roman" w:eastAsia="Times New Roman" w:hAnsi="Times New Roman" w:cs="Times New Roman"/>
                <w:sz w:val="28"/>
                <w:szCs w:val="28"/>
              </w:rPr>
              <w:t xml:space="preserve"> </w:t>
            </w:r>
            <w:r w:rsidRPr="004B0F14">
              <w:rPr>
                <w:rFonts w:ascii="Times New Roman" w:eastAsia="Times New Roman" w:hAnsi="Times New Roman" w:cs="Times New Roman"/>
                <w:sz w:val="28"/>
                <w:szCs w:val="28"/>
              </w:rPr>
              <w:t>14</w:t>
            </w:r>
          </w:p>
        </w:tc>
      </w:tr>
      <w:tr w:rsidR="00800FE6" w:rsidRPr="004B0F14" w:rsidTr="00FC4B4A">
        <w:tc>
          <w:tcPr>
            <w:tcW w:w="9571" w:type="dxa"/>
          </w:tcPr>
          <w:p w:rsidR="00800FE6" w:rsidRPr="004B0F14" w:rsidRDefault="00800FE6" w:rsidP="00FC4B4A">
            <w:pPr>
              <w:pStyle w:val="normal"/>
              <w:ind w:firstLine="420"/>
              <w:jc w:val="both"/>
              <w:rPr>
                <w:rFonts w:ascii="Times New Roman" w:eastAsia="Times New Roman" w:hAnsi="Times New Roman" w:cs="Times New Roman"/>
                <w:sz w:val="28"/>
                <w:szCs w:val="28"/>
                <w:lang w:val="en-US"/>
              </w:rPr>
            </w:pPr>
            <w:r w:rsidRPr="004B0F14">
              <w:rPr>
                <w:rFonts w:ascii="Times New Roman" w:eastAsia="Times New Roman" w:hAnsi="Times New Roman" w:cs="Times New Roman"/>
                <w:sz w:val="28"/>
                <w:szCs w:val="28"/>
                <w:lang w:val="en-US"/>
              </w:rPr>
              <w:lastRenderedPageBreak/>
              <w:t xml:space="preserve">7. Assistance provided from other foreign sources: </w:t>
            </w:r>
          </w:p>
          <w:p w:rsidR="00800FE6" w:rsidRPr="004B0F14" w:rsidRDefault="00800FE6" w:rsidP="00FC4B4A">
            <w:pPr>
              <w:pStyle w:val="normal"/>
              <w:ind w:firstLine="420"/>
              <w:jc w:val="both"/>
              <w:rPr>
                <w:rFonts w:ascii="Times New Roman" w:eastAsia="Times New Roman" w:hAnsi="Times New Roman" w:cs="Times New Roman"/>
                <w:sz w:val="28"/>
                <w:szCs w:val="28"/>
              </w:rPr>
            </w:pPr>
            <w:proofErr w:type="spellStart"/>
            <w:r w:rsidRPr="004B0F14">
              <w:rPr>
                <w:rFonts w:ascii="Times New Roman" w:eastAsia="Times New Roman" w:hAnsi="Times New Roman" w:cs="Times New Roman"/>
                <w:sz w:val="28"/>
                <w:szCs w:val="28"/>
              </w:rPr>
              <w:t>No</w:t>
            </w:r>
            <w:proofErr w:type="spellEnd"/>
            <w:r w:rsidRPr="004B0F14">
              <w:rPr>
                <w:rFonts w:ascii="Times New Roman" w:eastAsia="Times New Roman" w:hAnsi="Times New Roman" w:cs="Times New Roman"/>
                <w:sz w:val="28"/>
                <w:szCs w:val="28"/>
              </w:rPr>
              <w:t xml:space="preserve"> </w:t>
            </w:r>
            <w:proofErr w:type="spellStart"/>
            <w:r w:rsidRPr="004B0F14">
              <w:rPr>
                <w:rFonts w:ascii="Times New Roman" w:eastAsia="Times New Roman" w:hAnsi="Times New Roman" w:cs="Times New Roman"/>
                <w:sz w:val="28"/>
                <w:szCs w:val="28"/>
              </w:rPr>
              <w:t>assistance</w:t>
            </w:r>
            <w:proofErr w:type="spellEnd"/>
            <w:r w:rsidRPr="004B0F14">
              <w:rPr>
                <w:rFonts w:ascii="Times New Roman" w:eastAsia="Times New Roman" w:hAnsi="Times New Roman" w:cs="Times New Roman"/>
                <w:sz w:val="28"/>
                <w:szCs w:val="28"/>
              </w:rPr>
              <w:t xml:space="preserve"> </w:t>
            </w:r>
            <w:proofErr w:type="spellStart"/>
            <w:r w:rsidRPr="004B0F14">
              <w:rPr>
                <w:rFonts w:ascii="Times New Roman" w:eastAsia="Times New Roman" w:hAnsi="Times New Roman" w:cs="Times New Roman"/>
                <w:sz w:val="28"/>
                <w:szCs w:val="28"/>
              </w:rPr>
              <w:t>provided</w:t>
            </w:r>
            <w:proofErr w:type="spellEnd"/>
          </w:p>
        </w:tc>
      </w:tr>
      <w:tr w:rsidR="00800FE6" w:rsidRPr="00800FE6" w:rsidTr="00FC4B4A">
        <w:tc>
          <w:tcPr>
            <w:tcW w:w="9571" w:type="dxa"/>
          </w:tcPr>
          <w:p w:rsidR="00800FE6" w:rsidRPr="004B0F14" w:rsidRDefault="00800FE6" w:rsidP="00FC4B4A">
            <w:pPr>
              <w:pStyle w:val="normal"/>
              <w:ind w:firstLine="420"/>
              <w:jc w:val="both"/>
              <w:rPr>
                <w:rFonts w:ascii="Times New Roman" w:eastAsia="Times New Roman" w:hAnsi="Times New Roman" w:cs="Times New Roman"/>
                <w:b/>
                <w:sz w:val="28"/>
                <w:szCs w:val="28"/>
                <w:lang w:val="en-US"/>
              </w:rPr>
            </w:pPr>
            <w:r w:rsidRPr="004B0F14">
              <w:rPr>
                <w:rFonts w:ascii="Times New Roman" w:eastAsia="Times New Roman" w:hAnsi="Times New Roman" w:cs="Times New Roman"/>
                <w:b/>
                <w:sz w:val="28"/>
                <w:szCs w:val="28"/>
                <w:lang w:val="en-US"/>
              </w:rPr>
              <w:t>8. Project budget: $30.000 Total amount of financing: $30.000</w:t>
            </w:r>
          </w:p>
        </w:tc>
      </w:tr>
      <w:tr w:rsidR="00800FE6" w:rsidRPr="004B0F14" w:rsidTr="00FC4B4A">
        <w:tc>
          <w:tcPr>
            <w:tcW w:w="9571" w:type="dxa"/>
          </w:tcPr>
          <w:p w:rsidR="00800FE6" w:rsidRPr="004B0F14" w:rsidRDefault="00800FE6" w:rsidP="00FC4B4A">
            <w:pPr>
              <w:pStyle w:val="normal"/>
              <w:ind w:firstLine="420"/>
              <w:jc w:val="both"/>
              <w:rPr>
                <w:rFonts w:ascii="Times New Roman" w:eastAsia="Times New Roman" w:hAnsi="Times New Roman" w:cs="Times New Roman"/>
                <w:sz w:val="28"/>
                <w:szCs w:val="28"/>
              </w:rPr>
            </w:pPr>
            <w:r w:rsidRPr="004B0F14">
              <w:rPr>
                <w:rFonts w:ascii="Times New Roman" w:eastAsia="Times New Roman" w:hAnsi="Times New Roman" w:cs="Times New Roman"/>
                <w:sz w:val="28"/>
                <w:szCs w:val="28"/>
              </w:rPr>
              <w:t xml:space="preserve">9. </w:t>
            </w:r>
            <w:proofErr w:type="spellStart"/>
            <w:r w:rsidRPr="004B0F14">
              <w:rPr>
                <w:rFonts w:ascii="Times New Roman" w:eastAsia="Times New Roman" w:hAnsi="Times New Roman" w:cs="Times New Roman"/>
                <w:sz w:val="28"/>
                <w:szCs w:val="28"/>
              </w:rPr>
              <w:t>Co-financing</w:t>
            </w:r>
            <w:proofErr w:type="spellEnd"/>
            <w:r w:rsidRPr="004B0F14">
              <w:rPr>
                <w:rFonts w:ascii="Times New Roman" w:eastAsia="Times New Roman" w:hAnsi="Times New Roman" w:cs="Times New Roman"/>
                <w:sz w:val="28"/>
                <w:szCs w:val="28"/>
              </w:rPr>
              <w:t>: $0</w:t>
            </w:r>
          </w:p>
        </w:tc>
      </w:tr>
      <w:tr w:rsidR="00800FE6" w:rsidRPr="00800FE6" w:rsidTr="00FC4B4A">
        <w:tc>
          <w:tcPr>
            <w:tcW w:w="9571" w:type="dxa"/>
          </w:tcPr>
          <w:p w:rsidR="00800FE6" w:rsidRPr="004B0F14" w:rsidRDefault="00800FE6" w:rsidP="00FC4B4A">
            <w:pPr>
              <w:pStyle w:val="normal"/>
              <w:ind w:firstLine="420"/>
              <w:jc w:val="both"/>
              <w:rPr>
                <w:rFonts w:ascii="Times New Roman" w:eastAsia="Times New Roman" w:hAnsi="Times New Roman" w:cs="Times New Roman"/>
                <w:sz w:val="28"/>
                <w:szCs w:val="28"/>
                <w:lang w:val="en-US"/>
              </w:rPr>
            </w:pPr>
            <w:r w:rsidRPr="004B0F14">
              <w:rPr>
                <w:rFonts w:ascii="Times New Roman" w:eastAsia="Times New Roman" w:hAnsi="Times New Roman" w:cs="Times New Roman"/>
                <w:sz w:val="28"/>
                <w:szCs w:val="28"/>
                <w:lang w:val="en-US"/>
              </w:rPr>
              <w:t>10. Implementation period: within one year (long-term project)</w:t>
            </w:r>
          </w:p>
        </w:tc>
      </w:tr>
      <w:tr w:rsidR="00800FE6" w:rsidRPr="00A02E05" w:rsidTr="00FC4B4A">
        <w:tc>
          <w:tcPr>
            <w:tcW w:w="9571" w:type="dxa"/>
          </w:tcPr>
          <w:p w:rsidR="00800FE6" w:rsidRPr="004B0F14" w:rsidRDefault="00800FE6" w:rsidP="00FC4B4A">
            <w:pPr>
              <w:pStyle w:val="normal"/>
              <w:ind w:firstLine="420"/>
              <w:jc w:val="both"/>
              <w:rPr>
                <w:rFonts w:ascii="Times New Roman" w:eastAsia="Times New Roman" w:hAnsi="Times New Roman" w:cs="Times New Roman"/>
                <w:sz w:val="28"/>
                <w:szCs w:val="28"/>
                <w:lang w:val="en-US"/>
              </w:rPr>
            </w:pPr>
            <w:r w:rsidRPr="004B0F14">
              <w:rPr>
                <w:rFonts w:ascii="Times New Roman" w:eastAsia="Times New Roman" w:hAnsi="Times New Roman" w:cs="Times New Roman"/>
                <w:sz w:val="28"/>
                <w:szCs w:val="28"/>
                <w:lang w:val="en-US"/>
              </w:rPr>
              <w:t>11</w:t>
            </w:r>
            <w:proofErr w:type="gramStart"/>
            <w:r w:rsidRPr="004B0F14">
              <w:rPr>
                <w:rFonts w:ascii="Times New Roman" w:eastAsia="Times New Roman" w:hAnsi="Times New Roman" w:cs="Times New Roman"/>
                <w:sz w:val="28"/>
                <w:szCs w:val="28"/>
                <w:lang w:val="en-US"/>
              </w:rPr>
              <w:t>.Project</w:t>
            </w:r>
            <w:proofErr w:type="gramEnd"/>
            <w:r w:rsidRPr="004B0F14">
              <w:rPr>
                <w:rFonts w:ascii="Times New Roman" w:eastAsia="Times New Roman" w:hAnsi="Times New Roman" w:cs="Times New Roman"/>
                <w:sz w:val="28"/>
                <w:szCs w:val="28"/>
                <w:lang w:val="en-US"/>
              </w:rPr>
              <w:t xml:space="preserve"> goals: improving sanitary-</w:t>
            </w:r>
            <w:proofErr w:type="spellStart"/>
            <w:r w:rsidRPr="004B0F14">
              <w:rPr>
                <w:rFonts w:ascii="Times New Roman" w:eastAsia="Times New Roman" w:hAnsi="Times New Roman" w:cs="Times New Roman"/>
                <w:sz w:val="28"/>
                <w:szCs w:val="28"/>
                <w:lang w:val="en-US"/>
              </w:rPr>
              <w:t>hygienical</w:t>
            </w:r>
            <w:proofErr w:type="spellEnd"/>
            <w:r w:rsidRPr="004B0F14">
              <w:rPr>
                <w:rFonts w:ascii="Times New Roman" w:eastAsia="Times New Roman" w:hAnsi="Times New Roman" w:cs="Times New Roman"/>
                <w:sz w:val="28"/>
                <w:szCs w:val="28"/>
                <w:lang w:val="en-US"/>
              </w:rPr>
              <w:t xml:space="preserve"> conditions of life of single elderly and disabled people 1, 2 who need assistance in implementing daily activities, household shores and elementary </w:t>
            </w:r>
            <w:proofErr w:type="spellStart"/>
            <w:r w:rsidRPr="004B0F14">
              <w:rPr>
                <w:rFonts w:ascii="Times New Roman" w:eastAsia="Times New Roman" w:hAnsi="Times New Roman" w:cs="Times New Roman"/>
                <w:sz w:val="28"/>
                <w:szCs w:val="28"/>
                <w:lang w:val="en-US"/>
              </w:rPr>
              <w:t>bodycare</w:t>
            </w:r>
            <w:proofErr w:type="spellEnd"/>
            <w:r w:rsidRPr="004B0F14">
              <w:rPr>
                <w:rFonts w:ascii="Times New Roman" w:eastAsia="Times New Roman" w:hAnsi="Times New Roman" w:cs="Times New Roman"/>
                <w:sz w:val="28"/>
                <w:szCs w:val="28"/>
                <w:lang w:val="en-US"/>
              </w:rPr>
              <w:t>.</w:t>
            </w:r>
          </w:p>
        </w:tc>
      </w:tr>
      <w:tr w:rsidR="00800FE6" w:rsidRPr="00800FE6" w:rsidTr="00FC4B4A">
        <w:tc>
          <w:tcPr>
            <w:tcW w:w="9571" w:type="dxa"/>
          </w:tcPr>
          <w:p w:rsidR="00800FE6" w:rsidRPr="004B0F14" w:rsidRDefault="00800FE6" w:rsidP="00FC4B4A">
            <w:pPr>
              <w:pStyle w:val="normal"/>
              <w:ind w:firstLine="420"/>
              <w:jc w:val="both"/>
              <w:rPr>
                <w:rFonts w:ascii="Times New Roman" w:eastAsia="Times New Roman" w:hAnsi="Times New Roman" w:cs="Times New Roman"/>
                <w:sz w:val="28"/>
                <w:szCs w:val="28"/>
                <w:lang w:val="en-US"/>
              </w:rPr>
            </w:pPr>
            <w:r w:rsidRPr="004B0F14">
              <w:rPr>
                <w:rFonts w:ascii="Times New Roman" w:eastAsia="Times New Roman" w:hAnsi="Times New Roman" w:cs="Times New Roman"/>
                <w:sz w:val="28"/>
                <w:szCs w:val="28"/>
                <w:lang w:val="en-US"/>
              </w:rPr>
              <w:t>12. Project objectives:</w:t>
            </w:r>
          </w:p>
          <w:p w:rsidR="00800FE6" w:rsidRPr="004B0F14" w:rsidRDefault="00800FE6" w:rsidP="00800FE6">
            <w:pPr>
              <w:pStyle w:val="normal"/>
              <w:numPr>
                <w:ilvl w:val="0"/>
                <w:numId w:val="4"/>
              </w:numPr>
              <w:spacing w:line="240" w:lineRule="auto"/>
              <w:ind w:left="0" w:firstLine="420"/>
              <w:jc w:val="both"/>
              <w:rPr>
                <w:rFonts w:ascii="Times New Roman" w:eastAsia="Times New Roman" w:hAnsi="Times New Roman" w:cs="Times New Roman"/>
                <w:sz w:val="28"/>
                <w:szCs w:val="28"/>
                <w:lang w:val="en-US"/>
              </w:rPr>
            </w:pPr>
            <w:r w:rsidRPr="004B0F14">
              <w:rPr>
                <w:rFonts w:ascii="Times New Roman" w:eastAsia="Times New Roman" w:hAnsi="Times New Roman" w:cs="Times New Roman"/>
                <w:sz w:val="28"/>
                <w:szCs w:val="28"/>
                <w:lang w:val="en-US"/>
              </w:rPr>
              <w:t>Develop social services for disabled and elderly people by providing assistance in completing daily needs.</w:t>
            </w:r>
          </w:p>
          <w:p w:rsidR="00800FE6" w:rsidRPr="004B0F14" w:rsidRDefault="00800FE6" w:rsidP="00800FE6">
            <w:pPr>
              <w:pStyle w:val="normal"/>
              <w:numPr>
                <w:ilvl w:val="0"/>
                <w:numId w:val="4"/>
              </w:numPr>
              <w:spacing w:line="240" w:lineRule="auto"/>
              <w:ind w:left="0" w:firstLine="420"/>
              <w:jc w:val="both"/>
              <w:rPr>
                <w:rFonts w:ascii="Times New Roman" w:eastAsia="Times New Roman" w:hAnsi="Times New Roman" w:cs="Times New Roman"/>
                <w:sz w:val="28"/>
                <w:szCs w:val="28"/>
                <w:lang w:val="en-US"/>
              </w:rPr>
            </w:pPr>
            <w:r w:rsidRPr="004B0F14">
              <w:rPr>
                <w:rFonts w:ascii="Times New Roman" w:eastAsia="Times New Roman" w:hAnsi="Times New Roman" w:cs="Times New Roman"/>
                <w:sz w:val="28"/>
                <w:szCs w:val="28"/>
                <w:lang w:val="en-US"/>
              </w:rPr>
              <w:t xml:space="preserve"> Realize preventing measures (within competence of social service) against social isolation, loneliness which can link to mental and physical </w:t>
            </w:r>
            <w:proofErr w:type="spellStart"/>
            <w:r w:rsidRPr="004B0F14">
              <w:rPr>
                <w:rFonts w:ascii="Times New Roman" w:eastAsia="Times New Roman" w:hAnsi="Times New Roman" w:cs="Times New Roman"/>
                <w:sz w:val="28"/>
                <w:szCs w:val="28"/>
                <w:lang w:val="en-US"/>
              </w:rPr>
              <w:t>disoders</w:t>
            </w:r>
            <w:proofErr w:type="spellEnd"/>
            <w:r w:rsidRPr="004B0F14">
              <w:rPr>
                <w:rFonts w:ascii="Times New Roman" w:eastAsia="Times New Roman" w:hAnsi="Times New Roman" w:cs="Times New Roman"/>
                <w:sz w:val="28"/>
                <w:szCs w:val="28"/>
                <w:lang w:val="en-US"/>
              </w:rPr>
              <w:t xml:space="preserve">. </w:t>
            </w:r>
          </w:p>
          <w:p w:rsidR="00800FE6" w:rsidRPr="004B0F14" w:rsidRDefault="00800FE6" w:rsidP="00800FE6">
            <w:pPr>
              <w:pStyle w:val="normal"/>
              <w:numPr>
                <w:ilvl w:val="0"/>
                <w:numId w:val="4"/>
              </w:numPr>
              <w:spacing w:line="240" w:lineRule="auto"/>
              <w:ind w:left="0" w:firstLine="420"/>
              <w:jc w:val="both"/>
              <w:rPr>
                <w:rFonts w:ascii="Times New Roman" w:eastAsia="Times New Roman" w:hAnsi="Times New Roman" w:cs="Times New Roman"/>
                <w:sz w:val="28"/>
                <w:szCs w:val="28"/>
                <w:lang w:val="en-US"/>
              </w:rPr>
            </w:pPr>
            <w:r w:rsidRPr="004B0F14">
              <w:rPr>
                <w:rFonts w:ascii="Times New Roman" w:eastAsia="Times New Roman" w:hAnsi="Times New Roman" w:cs="Times New Roman"/>
                <w:sz w:val="28"/>
                <w:szCs w:val="28"/>
                <w:lang w:val="en-US"/>
              </w:rPr>
              <w:t>Improve quality of life of the above categories of population.</w:t>
            </w:r>
          </w:p>
        </w:tc>
      </w:tr>
      <w:tr w:rsidR="00800FE6" w:rsidRPr="00800FE6" w:rsidTr="00FC4B4A">
        <w:tc>
          <w:tcPr>
            <w:tcW w:w="9571" w:type="dxa"/>
          </w:tcPr>
          <w:p w:rsidR="00800FE6" w:rsidRPr="004B0F14" w:rsidRDefault="00800FE6" w:rsidP="00FC4B4A">
            <w:pPr>
              <w:pStyle w:val="normal"/>
              <w:ind w:firstLine="420"/>
              <w:jc w:val="both"/>
              <w:rPr>
                <w:rFonts w:ascii="Times New Roman" w:eastAsia="Times New Roman" w:hAnsi="Times New Roman" w:cs="Times New Roman"/>
                <w:sz w:val="28"/>
                <w:szCs w:val="28"/>
                <w:lang w:val="en-US"/>
              </w:rPr>
            </w:pPr>
            <w:r w:rsidRPr="004B0F14">
              <w:rPr>
                <w:rFonts w:ascii="Times New Roman" w:eastAsia="Times New Roman" w:hAnsi="Times New Roman" w:cs="Times New Roman"/>
                <w:sz w:val="28"/>
                <w:szCs w:val="28"/>
                <w:lang w:val="en-US"/>
              </w:rPr>
              <w:t>13. Description of the project activities:</w:t>
            </w:r>
          </w:p>
          <w:p w:rsidR="00800FE6" w:rsidRPr="004B0F14" w:rsidRDefault="00800FE6" w:rsidP="00FC4B4A">
            <w:pPr>
              <w:pStyle w:val="normal"/>
              <w:ind w:firstLine="420"/>
              <w:jc w:val="both"/>
              <w:rPr>
                <w:rFonts w:ascii="Times New Roman" w:eastAsia="Times New Roman" w:hAnsi="Times New Roman" w:cs="Times New Roman"/>
                <w:sz w:val="28"/>
                <w:szCs w:val="28"/>
                <w:lang w:val="en-US"/>
              </w:rPr>
            </w:pPr>
            <w:r w:rsidRPr="004B0F14">
              <w:rPr>
                <w:rFonts w:ascii="Times New Roman" w:eastAsia="Times New Roman" w:hAnsi="Times New Roman" w:cs="Times New Roman"/>
                <w:sz w:val="28"/>
                <w:szCs w:val="28"/>
                <w:lang w:val="en-US"/>
              </w:rPr>
              <w:t>Preliminary stage: Researching necessities and kinds of help which can be in demand among lonely elderly people and lonely citizens with a disability of the 1</w:t>
            </w:r>
            <w:r w:rsidRPr="004B0F14">
              <w:rPr>
                <w:rFonts w:ascii="Times New Roman" w:eastAsia="Times New Roman" w:hAnsi="Times New Roman" w:cs="Times New Roman"/>
                <w:sz w:val="28"/>
                <w:szCs w:val="28"/>
                <w:vertAlign w:val="superscript"/>
                <w:lang w:val="en-US"/>
              </w:rPr>
              <w:t>st</w:t>
            </w:r>
            <w:r w:rsidRPr="004B0F14">
              <w:rPr>
                <w:rFonts w:ascii="Times New Roman" w:eastAsia="Times New Roman" w:hAnsi="Times New Roman" w:cs="Times New Roman"/>
                <w:sz w:val="28"/>
                <w:szCs w:val="28"/>
                <w:lang w:val="en-US"/>
              </w:rPr>
              <w:t xml:space="preserve"> and the 2</w:t>
            </w:r>
            <w:r w:rsidRPr="004B0F14">
              <w:rPr>
                <w:rFonts w:ascii="Times New Roman" w:eastAsia="Times New Roman" w:hAnsi="Times New Roman" w:cs="Times New Roman"/>
                <w:sz w:val="28"/>
                <w:szCs w:val="28"/>
                <w:vertAlign w:val="superscript"/>
                <w:lang w:val="en-US"/>
              </w:rPr>
              <w:t>nd</w:t>
            </w:r>
            <w:r w:rsidRPr="004B0F14">
              <w:rPr>
                <w:rFonts w:ascii="Times New Roman" w:eastAsia="Times New Roman" w:hAnsi="Times New Roman" w:cs="Times New Roman"/>
                <w:sz w:val="28"/>
                <w:szCs w:val="28"/>
                <w:lang w:val="en-US"/>
              </w:rPr>
              <w:t xml:space="preserve"> group.</w:t>
            </w:r>
          </w:p>
          <w:p w:rsidR="00800FE6" w:rsidRPr="004B0F14" w:rsidRDefault="00800FE6" w:rsidP="00FC4B4A">
            <w:pPr>
              <w:pStyle w:val="normal"/>
              <w:ind w:firstLine="420"/>
              <w:jc w:val="both"/>
              <w:rPr>
                <w:rFonts w:ascii="Times New Roman" w:eastAsia="Times New Roman" w:hAnsi="Times New Roman" w:cs="Times New Roman"/>
                <w:sz w:val="28"/>
                <w:szCs w:val="28"/>
                <w:lang w:val="en-US"/>
              </w:rPr>
            </w:pPr>
            <w:r w:rsidRPr="004B0F14">
              <w:rPr>
                <w:rFonts w:ascii="Times New Roman" w:eastAsia="Times New Roman" w:hAnsi="Times New Roman" w:cs="Times New Roman"/>
                <w:sz w:val="28"/>
                <w:szCs w:val="28"/>
                <w:lang w:val="en-US"/>
              </w:rPr>
              <w:t xml:space="preserve">Organizational stage: </w:t>
            </w:r>
          </w:p>
          <w:p w:rsidR="00800FE6" w:rsidRPr="004B0F14" w:rsidRDefault="00800FE6" w:rsidP="00800FE6">
            <w:pPr>
              <w:pStyle w:val="normal"/>
              <w:numPr>
                <w:ilvl w:val="3"/>
                <w:numId w:val="3"/>
              </w:numPr>
              <w:spacing w:line="240" w:lineRule="auto"/>
              <w:ind w:left="0" w:firstLine="420"/>
              <w:jc w:val="both"/>
              <w:rPr>
                <w:rFonts w:ascii="Times New Roman" w:eastAsia="Times New Roman" w:hAnsi="Times New Roman" w:cs="Times New Roman"/>
                <w:sz w:val="28"/>
                <w:szCs w:val="28"/>
                <w:lang w:val="en-US"/>
              </w:rPr>
            </w:pPr>
            <w:r w:rsidRPr="004B0F14">
              <w:rPr>
                <w:rFonts w:ascii="Times New Roman" w:eastAsia="Times New Roman" w:hAnsi="Times New Roman" w:cs="Times New Roman"/>
                <w:sz w:val="28"/>
                <w:szCs w:val="28"/>
                <w:lang w:val="en-US"/>
              </w:rPr>
              <w:t>Purchase a minibus for transporting mobile brigade and the equipment.</w:t>
            </w:r>
          </w:p>
          <w:p w:rsidR="00800FE6" w:rsidRPr="004B0F14" w:rsidRDefault="00800FE6" w:rsidP="00800FE6">
            <w:pPr>
              <w:pStyle w:val="normal"/>
              <w:numPr>
                <w:ilvl w:val="3"/>
                <w:numId w:val="3"/>
              </w:numPr>
              <w:spacing w:line="240" w:lineRule="auto"/>
              <w:ind w:left="0" w:firstLine="420"/>
              <w:jc w:val="both"/>
              <w:rPr>
                <w:rFonts w:ascii="Times New Roman" w:eastAsia="Times New Roman" w:hAnsi="Times New Roman" w:cs="Times New Roman"/>
                <w:sz w:val="28"/>
                <w:szCs w:val="28"/>
                <w:lang w:val="en-US"/>
              </w:rPr>
            </w:pPr>
            <w:r w:rsidRPr="004B0F14">
              <w:rPr>
                <w:rFonts w:ascii="Times New Roman" w:eastAsia="Times New Roman" w:hAnsi="Times New Roman" w:cs="Times New Roman"/>
                <w:sz w:val="28"/>
                <w:szCs w:val="28"/>
                <w:lang w:val="en-US"/>
              </w:rPr>
              <w:t>Purchase household gadgets: washing machine, vacuum-cleaner, steam-cleaner.</w:t>
            </w:r>
          </w:p>
          <w:p w:rsidR="00800FE6" w:rsidRPr="004B0F14" w:rsidRDefault="00800FE6" w:rsidP="00800FE6">
            <w:pPr>
              <w:pStyle w:val="normal"/>
              <w:numPr>
                <w:ilvl w:val="3"/>
                <w:numId w:val="3"/>
              </w:numPr>
              <w:spacing w:line="240" w:lineRule="auto"/>
              <w:ind w:left="0" w:firstLine="420"/>
              <w:jc w:val="both"/>
              <w:rPr>
                <w:rFonts w:ascii="Times New Roman" w:eastAsia="Times New Roman" w:hAnsi="Times New Roman" w:cs="Times New Roman"/>
                <w:sz w:val="28"/>
                <w:szCs w:val="28"/>
                <w:lang w:val="en-US"/>
              </w:rPr>
            </w:pPr>
            <w:r w:rsidRPr="004B0F14">
              <w:rPr>
                <w:rFonts w:ascii="Times New Roman" w:eastAsia="Times New Roman" w:hAnsi="Times New Roman" w:cs="Times New Roman"/>
                <w:sz w:val="28"/>
                <w:szCs w:val="28"/>
                <w:lang w:val="en-US"/>
              </w:rPr>
              <w:t>Purchase household appliances: tools for hand-cleaning, gum gloves, etc.</w:t>
            </w:r>
          </w:p>
          <w:p w:rsidR="00800FE6" w:rsidRPr="004B0F14" w:rsidRDefault="00800FE6" w:rsidP="00800FE6">
            <w:pPr>
              <w:pStyle w:val="normal"/>
              <w:numPr>
                <w:ilvl w:val="3"/>
                <w:numId w:val="3"/>
              </w:numPr>
              <w:spacing w:line="240" w:lineRule="auto"/>
              <w:ind w:left="0" w:firstLine="420"/>
              <w:jc w:val="both"/>
              <w:rPr>
                <w:rFonts w:ascii="Times New Roman" w:eastAsia="Times New Roman" w:hAnsi="Times New Roman" w:cs="Times New Roman"/>
                <w:sz w:val="28"/>
                <w:szCs w:val="28"/>
                <w:lang w:val="en-US"/>
              </w:rPr>
            </w:pPr>
            <w:r w:rsidRPr="004B0F14">
              <w:rPr>
                <w:rFonts w:ascii="Times New Roman" w:eastAsia="Times New Roman" w:hAnsi="Times New Roman" w:cs="Times New Roman"/>
                <w:sz w:val="28"/>
                <w:szCs w:val="28"/>
                <w:lang w:val="en-US"/>
              </w:rPr>
              <w:t xml:space="preserve">Purchase body-care appliances with disposable parts: razors, hair-cut trimmer, </w:t>
            </w:r>
            <w:proofErr w:type="gramStart"/>
            <w:r w:rsidRPr="004B0F14">
              <w:rPr>
                <w:rFonts w:ascii="Times New Roman" w:eastAsia="Times New Roman" w:hAnsi="Times New Roman" w:cs="Times New Roman"/>
                <w:sz w:val="28"/>
                <w:szCs w:val="28"/>
                <w:lang w:val="en-US"/>
              </w:rPr>
              <w:t>scissors</w:t>
            </w:r>
            <w:proofErr w:type="gramEnd"/>
            <w:r w:rsidRPr="004B0F14">
              <w:rPr>
                <w:rFonts w:ascii="Times New Roman" w:eastAsia="Times New Roman" w:hAnsi="Times New Roman" w:cs="Times New Roman"/>
                <w:sz w:val="28"/>
                <w:szCs w:val="28"/>
                <w:lang w:val="en-US"/>
              </w:rPr>
              <w:t>.</w:t>
            </w:r>
          </w:p>
          <w:p w:rsidR="00800FE6" w:rsidRPr="004B0F14" w:rsidRDefault="00800FE6" w:rsidP="00800FE6">
            <w:pPr>
              <w:pStyle w:val="normal"/>
              <w:numPr>
                <w:ilvl w:val="3"/>
                <w:numId w:val="3"/>
              </w:numPr>
              <w:spacing w:line="240" w:lineRule="auto"/>
              <w:ind w:left="0" w:firstLine="420"/>
              <w:jc w:val="both"/>
              <w:rPr>
                <w:rFonts w:ascii="Times New Roman" w:eastAsia="Times New Roman" w:hAnsi="Times New Roman" w:cs="Times New Roman"/>
                <w:sz w:val="28"/>
                <w:szCs w:val="28"/>
                <w:lang w:val="en-US"/>
              </w:rPr>
            </w:pPr>
            <w:r w:rsidRPr="004B0F14">
              <w:rPr>
                <w:rFonts w:ascii="Times New Roman" w:eastAsia="Times New Roman" w:hAnsi="Times New Roman" w:cs="Times New Roman"/>
                <w:sz w:val="28"/>
                <w:szCs w:val="28"/>
                <w:lang w:val="en-US"/>
              </w:rPr>
              <w:t>Purchase safe household chemicals (in order to provide cleaning in the presence of the host/hostess).</w:t>
            </w:r>
          </w:p>
          <w:p w:rsidR="00800FE6" w:rsidRPr="004B0F14" w:rsidRDefault="00800FE6" w:rsidP="00800FE6">
            <w:pPr>
              <w:pStyle w:val="normal"/>
              <w:numPr>
                <w:ilvl w:val="3"/>
                <w:numId w:val="3"/>
              </w:numPr>
              <w:spacing w:line="240" w:lineRule="auto"/>
              <w:ind w:left="0" w:firstLine="420"/>
              <w:jc w:val="both"/>
              <w:rPr>
                <w:rFonts w:ascii="Times New Roman" w:eastAsia="Times New Roman" w:hAnsi="Times New Roman" w:cs="Times New Roman"/>
                <w:sz w:val="28"/>
                <w:szCs w:val="28"/>
                <w:lang w:val="en-US"/>
              </w:rPr>
            </w:pPr>
            <w:r w:rsidRPr="004B0F14">
              <w:rPr>
                <w:rFonts w:ascii="Times New Roman" w:eastAsia="Times New Roman" w:hAnsi="Times New Roman" w:cs="Times New Roman"/>
                <w:sz w:val="28"/>
                <w:szCs w:val="28"/>
                <w:lang w:val="en-US"/>
              </w:rPr>
              <w:t>Purchase hypoallergenic body-washes, soap, etc.</w:t>
            </w:r>
          </w:p>
          <w:p w:rsidR="00800FE6" w:rsidRPr="004B0F14" w:rsidRDefault="00800FE6" w:rsidP="00800FE6">
            <w:pPr>
              <w:pStyle w:val="normal"/>
              <w:numPr>
                <w:ilvl w:val="3"/>
                <w:numId w:val="3"/>
              </w:numPr>
              <w:spacing w:line="240" w:lineRule="auto"/>
              <w:ind w:left="0" w:firstLine="420"/>
              <w:jc w:val="both"/>
              <w:rPr>
                <w:rFonts w:ascii="Times New Roman" w:eastAsia="Times New Roman" w:hAnsi="Times New Roman" w:cs="Times New Roman"/>
                <w:sz w:val="28"/>
                <w:szCs w:val="28"/>
                <w:lang w:val="en-US"/>
              </w:rPr>
            </w:pPr>
            <w:r w:rsidRPr="004B0F14">
              <w:rPr>
                <w:rFonts w:ascii="Times New Roman" w:eastAsia="Times New Roman" w:hAnsi="Times New Roman" w:cs="Times New Roman"/>
                <w:sz w:val="28"/>
                <w:szCs w:val="28"/>
                <w:lang w:val="en-US"/>
              </w:rPr>
              <w:t>Equipping premises with a computer, phone-point where specialists can accept applications and a room for keeping equipment and chemicals on the base of the Center.</w:t>
            </w:r>
          </w:p>
          <w:p w:rsidR="00800FE6" w:rsidRPr="004B0F14" w:rsidRDefault="00800FE6" w:rsidP="00800FE6">
            <w:pPr>
              <w:pStyle w:val="normal"/>
              <w:numPr>
                <w:ilvl w:val="3"/>
                <w:numId w:val="3"/>
              </w:numPr>
              <w:spacing w:line="240" w:lineRule="auto"/>
              <w:ind w:left="0" w:firstLine="420"/>
              <w:jc w:val="both"/>
              <w:rPr>
                <w:rFonts w:ascii="Times New Roman" w:eastAsia="Times New Roman" w:hAnsi="Times New Roman" w:cs="Times New Roman"/>
                <w:sz w:val="28"/>
                <w:szCs w:val="28"/>
                <w:lang w:val="en-US"/>
              </w:rPr>
            </w:pPr>
            <w:r w:rsidRPr="004B0F14">
              <w:rPr>
                <w:rFonts w:ascii="Times New Roman" w:eastAsia="Times New Roman" w:hAnsi="Times New Roman" w:cs="Times New Roman"/>
                <w:sz w:val="28"/>
                <w:szCs w:val="28"/>
                <w:lang w:val="en-US"/>
              </w:rPr>
              <w:t>Purchase antiseptic chemicals for washing of the equipment and tools.</w:t>
            </w:r>
          </w:p>
          <w:p w:rsidR="00800FE6" w:rsidRPr="004B0F14" w:rsidRDefault="00800FE6" w:rsidP="00800FE6">
            <w:pPr>
              <w:pStyle w:val="normal"/>
              <w:numPr>
                <w:ilvl w:val="3"/>
                <w:numId w:val="3"/>
              </w:numPr>
              <w:spacing w:line="240" w:lineRule="auto"/>
              <w:ind w:left="0" w:firstLine="420"/>
              <w:jc w:val="both"/>
              <w:rPr>
                <w:rFonts w:ascii="Times New Roman" w:eastAsia="Times New Roman" w:hAnsi="Times New Roman" w:cs="Times New Roman"/>
                <w:sz w:val="28"/>
                <w:szCs w:val="28"/>
                <w:lang w:val="en-US"/>
              </w:rPr>
            </w:pPr>
            <w:r w:rsidRPr="004B0F14">
              <w:rPr>
                <w:rFonts w:ascii="Times New Roman" w:eastAsia="Times New Roman" w:hAnsi="Times New Roman" w:cs="Times New Roman"/>
                <w:sz w:val="28"/>
                <w:szCs w:val="28"/>
                <w:lang w:val="en-US"/>
              </w:rPr>
              <w:t>Attracting financial resource for compensation for work of the driver and the mobile brigade.</w:t>
            </w:r>
          </w:p>
          <w:p w:rsidR="00800FE6" w:rsidRPr="004B0F14" w:rsidRDefault="00800FE6" w:rsidP="00800FE6">
            <w:pPr>
              <w:pStyle w:val="normal"/>
              <w:numPr>
                <w:ilvl w:val="3"/>
                <w:numId w:val="3"/>
              </w:numPr>
              <w:spacing w:line="240" w:lineRule="auto"/>
              <w:ind w:left="0" w:firstLine="420"/>
              <w:jc w:val="both"/>
              <w:rPr>
                <w:rFonts w:ascii="Times New Roman" w:eastAsia="Times New Roman" w:hAnsi="Times New Roman" w:cs="Times New Roman"/>
                <w:sz w:val="28"/>
                <w:szCs w:val="28"/>
                <w:lang w:val="en-US"/>
              </w:rPr>
            </w:pPr>
            <w:r w:rsidRPr="004B0F14">
              <w:rPr>
                <w:rFonts w:ascii="Times New Roman" w:eastAsia="Times New Roman" w:hAnsi="Times New Roman" w:cs="Times New Roman"/>
                <w:sz w:val="28"/>
                <w:szCs w:val="28"/>
                <w:lang w:val="en-US"/>
              </w:rPr>
              <w:t xml:space="preserve">Attracting financial resource for compensation for keeping the minibus. </w:t>
            </w:r>
          </w:p>
          <w:p w:rsidR="00800FE6" w:rsidRPr="004B0F14" w:rsidRDefault="00800FE6" w:rsidP="00FC4B4A">
            <w:pPr>
              <w:pStyle w:val="normal"/>
              <w:ind w:firstLine="420"/>
              <w:jc w:val="both"/>
              <w:rPr>
                <w:rFonts w:ascii="Times New Roman" w:eastAsia="Times New Roman" w:hAnsi="Times New Roman" w:cs="Times New Roman"/>
                <w:sz w:val="28"/>
                <w:szCs w:val="28"/>
                <w:lang w:val="en-US"/>
              </w:rPr>
            </w:pPr>
            <w:r w:rsidRPr="004B0F14">
              <w:rPr>
                <w:rFonts w:ascii="Times New Roman" w:eastAsia="Times New Roman" w:hAnsi="Times New Roman" w:cs="Times New Roman"/>
                <w:sz w:val="28"/>
                <w:szCs w:val="28"/>
                <w:lang w:val="en-US"/>
              </w:rPr>
              <w:t>Practical stage: Wide informing of the target group about such kind of service. Accepting and forming applications. Completing schedule and itinerary for working of the mobile brigade.</w:t>
            </w:r>
          </w:p>
          <w:p w:rsidR="00800FE6" w:rsidRPr="004B0F14" w:rsidRDefault="00800FE6" w:rsidP="00FC4B4A">
            <w:pPr>
              <w:pStyle w:val="normal"/>
              <w:ind w:firstLine="420"/>
              <w:jc w:val="both"/>
              <w:rPr>
                <w:rFonts w:ascii="Times New Roman" w:eastAsia="Times New Roman" w:hAnsi="Times New Roman" w:cs="Times New Roman"/>
                <w:sz w:val="28"/>
                <w:szCs w:val="28"/>
                <w:lang w:val="en-US"/>
              </w:rPr>
            </w:pPr>
            <w:r w:rsidRPr="004B0F14">
              <w:rPr>
                <w:rFonts w:ascii="Times New Roman" w:eastAsia="Times New Roman" w:hAnsi="Times New Roman" w:cs="Times New Roman"/>
                <w:sz w:val="28"/>
                <w:szCs w:val="28"/>
                <w:lang w:val="en-US"/>
              </w:rPr>
              <w:t>Target group: People with disabilities and other socially vulnerable categories of the population attending the Center</w:t>
            </w:r>
          </w:p>
        </w:tc>
      </w:tr>
      <w:tr w:rsidR="00800FE6" w:rsidRPr="00800FE6" w:rsidTr="00FC4B4A">
        <w:tc>
          <w:tcPr>
            <w:tcW w:w="9571" w:type="dxa"/>
          </w:tcPr>
          <w:p w:rsidR="00800FE6" w:rsidRPr="004B0F14" w:rsidRDefault="00800FE6" w:rsidP="00FC4B4A">
            <w:pPr>
              <w:pStyle w:val="normal"/>
              <w:ind w:firstLine="420"/>
              <w:jc w:val="both"/>
              <w:rPr>
                <w:rFonts w:ascii="Times New Roman" w:eastAsia="Times New Roman" w:hAnsi="Times New Roman" w:cs="Times New Roman"/>
                <w:sz w:val="28"/>
                <w:szCs w:val="28"/>
                <w:lang w:val="en-US"/>
              </w:rPr>
            </w:pPr>
            <w:r w:rsidRPr="004B0F14">
              <w:rPr>
                <w:rFonts w:ascii="Times New Roman" w:eastAsia="Times New Roman" w:hAnsi="Times New Roman" w:cs="Times New Roman"/>
                <w:sz w:val="28"/>
                <w:szCs w:val="28"/>
                <w:lang w:val="en-US"/>
              </w:rPr>
              <w:lastRenderedPageBreak/>
              <w:t>14. Project rationale:</w:t>
            </w:r>
          </w:p>
          <w:p w:rsidR="00800FE6" w:rsidRPr="004B0F14" w:rsidRDefault="00800FE6" w:rsidP="00FC4B4A">
            <w:pPr>
              <w:pStyle w:val="normal"/>
              <w:ind w:firstLine="420"/>
              <w:jc w:val="both"/>
              <w:rPr>
                <w:rFonts w:ascii="Times New Roman" w:eastAsia="Times New Roman" w:hAnsi="Times New Roman" w:cs="Times New Roman"/>
                <w:sz w:val="28"/>
                <w:szCs w:val="28"/>
                <w:lang w:val="en-US"/>
              </w:rPr>
            </w:pPr>
            <w:r w:rsidRPr="004B0F14">
              <w:rPr>
                <w:rFonts w:ascii="Times New Roman" w:eastAsia="Times New Roman" w:hAnsi="Times New Roman" w:cs="Times New Roman"/>
                <w:sz w:val="28"/>
                <w:szCs w:val="28"/>
                <w:lang w:val="en-US"/>
              </w:rPr>
              <w:t xml:space="preserve">There are more than 40000 registered people in the Center (12000 more than in 2015). </w:t>
            </w:r>
          </w:p>
          <w:p w:rsidR="00800FE6" w:rsidRPr="004B0F14" w:rsidRDefault="00800FE6" w:rsidP="00FC4B4A">
            <w:pPr>
              <w:pStyle w:val="normal"/>
              <w:ind w:firstLine="420"/>
              <w:jc w:val="both"/>
              <w:rPr>
                <w:rFonts w:ascii="Times New Roman" w:eastAsia="Times New Roman" w:hAnsi="Times New Roman" w:cs="Times New Roman"/>
                <w:sz w:val="28"/>
                <w:szCs w:val="28"/>
                <w:lang w:val="en-US"/>
              </w:rPr>
            </w:pPr>
            <w:r w:rsidRPr="004B0F14">
              <w:rPr>
                <w:rFonts w:ascii="Times New Roman" w:eastAsia="Times New Roman" w:hAnsi="Times New Roman" w:cs="Times New Roman"/>
                <w:sz w:val="28"/>
                <w:szCs w:val="28"/>
                <w:lang w:val="en-US"/>
              </w:rPr>
              <w:t xml:space="preserve">Specialists make all their best to provide quality social service. But there are people from the above categories who can’t get social service according to various sequences. Our project will extend the list of services and make social services more accessible and prompt. </w:t>
            </w:r>
          </w:p>
        </w:tc>
      </w:tr>
      <w:tr w:rsidR="00800FE6" w:rsidRPr="00800FE6" w:rsidTr="00FC4B4A">
        <w:tc>
          <w:tcPr>
            <w:tcW w:w="9571" w:type="dxa"/>
          </w:tcPr>
          <w:p w:rsidR="00800FE6" w:rsidRPr="004B0F14" w:rsidRDefault="00800FE6" w:rsidP="00FC4B4A">
            <w:pPr>
              <w:pStyle w:val="normal"/>
              <w:ind w:firstLine="420"/>
              <w:jc w:val="both"/>
              <w:rPr>
                <w:rFonts w:ascii="Times New Roman" w:eastAsia="Times New Roman" w:hAnsi="Times New Roman" w:cs="Times New Roman"/>
                <w:sz w:val="28"/>
                <w:szCs w:val="28"/>
                <w:lang w:val="en-US"/>
              </w:rPr>
            </w:pPr>
            <w:r w:rsidRPr="004B0F14">
              <w:rPr>
                <w:rFonts w:ascii="Times New Roman" w:eastAsia="Times New Roman" w:hAnsi="Times New Roman" w:cs="Times New Roman"/>
                <w:sz w:val="28"/>
                <w:szCs w:val="28"/>
                <w:lang w:val="en-US"/>
              </w:rPr>
              <w:t>15. Post-project activities: Creating social service department named “Care”.</w:t>
            </w:r>
          </w:p>
        </w:tc>
      </w:tr>
      <w:tr w:rsidR="00800FE6" w:rsidRPr="00800FE6" w:rsidTr="00FC4B4A">
        <w:tc>
          <w:tcPr>
            <w:tcW w:w="9571" w:type="dxa"/>
          </w:tcPr>
          <w:p w:rsidR="00800FE6" w:rsidRPr="005225F6" w:rsidRDefault="00800FE6" w:rsidP="00FC4B4A">
            <w:pPr>
              <w:pStyle w:val="normal"/>
              <w:ind w:firstLine="420"/>
              <w:jc w:val="both"/>
              <w:rPr>
                <w:rFonts w:ascii="Times New Roman" w:eastAsia="Times New Roman" w:hAnsi="Times New Roman" w:cs="Times New Roman"/>
                <w:b/>
                <w:sz w:val="28"/>
                <w:szCs w:val="28"/>
                <w:lang w:val="en-US"/>
              </w:rPr>
            </w:pPr>
            <w:r w:rsidRPr="005225F6">
              <w:rPr>
                <w:rFonts w:ascii="Times New Roman" w:eastAsia="Times New Roman" w:hAnsi="Times New Roman" w:cs="Times New Roman"/>
                <w:b/>
                <w:sz w:val="28"/>
                <w:szCs w:val="28"/>
                <w:lang w:val="en-US"/>
              </w:rPr>
              <w:t>16. Total budget of the project: $30 000</w:t>
            </w:r>
          </w:p>
        </w:tc>
      </w:tr>
    </w:tbl>
    <w:p w:rsidR="00800FE6" w:rsidRPr="006B7807" w:rsidRDefault="00800FE6" w:rsidP="00800FE6">
      <w:pPr>
        <w:pStyle w:val="normal"/>
        <w:ind w:firstLine="420"/>
        <w:jc w:val="both"/>
        <w:rPr>
          <w:rFonts w:ascii="Times New Roman" w:eastAsia="Times New Roman" w:hAnsi="Times New Roman" w:cs="Times New Roman"/>
          <w:sz w:val="28"/>
          <w:szCs w:val="28"/>
          <w:lang w:val="en-US"/>
        </w:rPr>
      </w:pPr>
    </w:p>
    <w:p w:rsidR="00800FE6" w:rsidRPr="00162A26" w:rsidRDefault="00800FE6" w:rsidP="00800FE6">
      <w:pPr>
        <w:pStyle w:val="normal"/>
        <w:rPr>
          <w:lang w:val="en-US"/>
        </w:rPr>
      </w:pPr>
    </w:p>
    <w:p w:rsidR="003C25AE" w:rsidRPr="00800FE6" w:rsidRDefault="003C25AE" w:rsidP="003A2ADC">
      <w:pPr>
        <w:jc w:val="both"/>
        <w:rPr>
          <w:lang w:val="en-US"/>
        </w:rPr>
      </w:pPr>
    </w:p>
    <w:p w:rsidR="00D60285" w:rsidRPr="00800FE6" w:rsidRDefault="00D60285">
      <w:pPr>
        <w:rPr>
          <w:lang w:val="en-US"/>
        </w:rPr>
      </w:pPr>
    </w:p>
    <w:p w:rsidR="00D60285" w:rsidRPr="00800FE6" w:rsidRDefault="00D60285">
      <w:pPr>
        <w:rPr>
          <w:lang w:val="en-US"/>
        </w:rPr>
      </w:pPr>
    </w:p>
    <w:p w:rsidR="00D60285" w:rsidRPr="00800FE6" w:rsidRDefault="00D60285">
      <w:pPr>
        <w:rPr>
          <w:lang w:val="en-US"/>
        </w:rPr>
      </w:pPr>
    </w:p>
    <w:p w:rsidR="00D60285" w:rsidRPr="00800FE6" w:rsidRDefault="00D60285">
      <w:pPr>
        <w:rPr>
          <w:lang w:val="en-US"/>
        </w:rPr>
      </w:pPr>
    </w:p>
    <w:p w:rsidR="00D60285" w:rsidRPr="00800FE6" w:rsidRDefault="00D60285">
      <w:pPr>
        <w:rPr>
          <w:lang w:val="en-US"/>
        </w:rPr>
      </w:pPr>
    </w:p>
    <w:p w:rsidR="00D60285" w:rsidRPr="00800FE6" w:rsidRDefault="00D60285">
      <w:pPr>
        <w:rPr>
          <w:lang w:val="en-US"/>
        </w:rPr>
      </w:pPr>
    </w:p>
    <w:p w:rsidR="00D60285" w:rsidRPr="00800FE6" w:rsidRDefault="00D60285">
      <w:pPr>
        <w:rPr>
          <w:lang w:val="en-US"/>
        </w:rPr>
      </w:pPr>
    </w:p>
    <w:p w:rsidR="00D60285" w:rsidRPr="00800FE6" w:rsidRDefault="00D60285">
      <w:pPr>
        <w:rPr>
          <w:lang w:val="en-US"/>
        </w:rPr>
      </w:pPr>
    </w:p>
    <w:p w:rsidR="00D60285" w:rsidRPr="00800FE6" w:rsidRDefault="00D60285">
      <w:pPr>
        <w:rPr>
          <w:lang w:val="en-US"/>
        </w:rPr>
      </w:pPr>
    </w:p>
    <w:p w:rsidR="00D60285" w:rsidRPr="00800FE6" w:rsidRDefault="00D60285">
      <w:pPr>
        <w:rPr>
          <w:lang w:val="en-US"/>
        </w:rPr>
      </w:pPr>
    </w:p>
    <w:p w:rsidR="00D60285" w:rsidRPr="00800FE6" w:rsidRDefault="00D60285">
      <w:pPr>
        <w:rPr>
          <w:lang w:val="en-US"/>
        </w:rPr>
      </w:pPr>
    </w:p>
    <w:p w:rsidR="00D60285" w:rsidRPr="00800FE6" w:rsidRDefault="00D60285">
      <w:pPr>
        <w:rPr>
          <w:lang w:val="en-US"/>
        </w:rPr>
      </w:pPr>
    </w:p>
    <w:p w:rsidR="00D60285" w:rsidRPr="00800FE6" w:rsidRDefault="00D60285">
      <w:pPr>
        <w:rPr>
          <w:lang w:val="en-US"/>
        </w:rPr>
      </w:pPr>
    </w:p>
    <w:p w:rsidR="00D60285" w:rsidRPr="00800FE6" w:rsidRDefault="00D60285">
      <w:pPr>
        <w:rPr>
          <w:lang w:val="en-US"/>
        </w:rPr>
      </w:pPr>
    </w:p>
    <w:p w:rsidR="00D60285" w:rsidRPr="00800FE6" w:rsidRDefault="00D60285">
      <w:pPr>
        <w:rPr>
          <w:lang w:val="en-US"/>
        </w:rPr>
      </w:pPr>
    </w:p>
    <w:p w:rsidR="00D60285" w:rsidRPr="00800FE6" w:rsidRDefault="00D60285" w:rsidP="00D60285">
      <w:pPr>
        <w:jc w:val="center"/>
        <w:rPr>
          <w:rFonts w:ascii="Times New Roman" w:hAnsi="Times New Roman" w:cs="Times New Roman"/>
          <w:b/>
          <w:sz w:val="28"/>
          <w:szCs w:val="28"/>
          <w:lang w:val="en-US"/>
        </w:rPr>
      </w:pPr>
    </w:p>
    <w:p w:rsidR="003D0CCB" w:rsidRPr="00800FE6" w:rsidRDefault="003D0CCB" w:rsidP="00D60285">
      <w:pPr>
        <w:jc w:val="center"/>
        <w:rPr>
          <w:rFonts w:ascii="Times New Roman" w:hAnsi="Times New Roman" w:cs="Times New Roman"/>
          <w:b/>
          <w:sz w:val="28"/>
          <w:szCs w:val="28"/>
          <w:lang w:val="en-US"/>
        </w:rPr>
      </w:pPr>
    </w:p>
    <w:p w:rsidR="003D0CCB" w:rsidRPr="00800FE6" w:rsidRDefault="003D0CCB" w:rsidP="00D60285">
      <w:pPr>
        <w:jc w:val="center"/>
        <w:rPr>
          <w:rFonts w:ascii="Times New Roman" w:hAnsi="Times New Roman" w:cs="Times New Roman"/>
          <w:b/>
          <w:sz w:val="28"/>
          <w:szCs w:val="28"/>
          <w:lang w:val="en-US"/>
        </w:rPr>
      </w:pPr>
    </w:p>
    <w:p w:rsidR="003D0CCB" w:rsidRPr="00800FE6" w:rsidRDefault="003D0CCB" w:rsidP="00D60285">
      <w:pPr>
        <w:jc w:val="center"/>
        <w:rPr>
          <w:rFonts w:ascii="Times New Roman" w:hAnsi="Times New Roman" w:cs="Times New Roman"/>
          <w:b/>
          <w:sz w:val="28"/>
          <w:szCs w:val="28"/>
          <w:lang w:val="en-US"/>
        </w:rPr>
      </w:pPr>
    </w:p>
    <w:p w:rsidR="00D60285" w:rsidRDefault="00D60285" w:rsidP="00D60285">
      <w:pPr>
        <w:jc w:val="center"/>
        <w:rPr>
          <w:rFonts w:ascii="Times New Roman" w:hAnsi="Times New Roman" w:cs="Times New Roman"/>
          <w:b/>
          <w:sz w:val="28"/>
          <w:szCs w:val="28"/>
        </w:rPr>
      </w:pPr>
      <w:r w:rsidRPr="00D60285">
        <w:rPr>
          <w:rFonts w:ascii="Times New Roman" w:hAnsi="Times New Roman" w:cs="Times New Roman"/>
          <w:b/>
          <w:sz w:val="28"/>
          <w:szCs w:val="28"/>
        </w:rPr>
        <w:t>Описание</w:t>
      </w:r>
    </w:p>
    <w:tbl>
      <w:tblPr>
        <w:tblStyle w:val="a3"/>
        <w:tblW w:w="0" w:type="auto"/>
        <w:tblLook w:val="04A0"/>
      </w:tblPr>
      <w:tblGrid>
        <w:gridCol w:w="959"/>
        <w:gridCol w:w="4961"/>
        <w:gridCol w:w="3191"/>
      </w:tblGrid>
      <w:tr w:rsidR="00D60285" w:rsidTr="00D60285">
        <w:tc>
          <w:tcPr>
            <w:tcW w:w="959" w:type="dxa"/>
          </w:tcPr>
          <w:p w:rsidR="00D60285" w:rsidRDefault="00D60285" w:rsidP="00D60285">
            <w:pPr>
              <w:jc w:val="center"/>
              <w:rPr>
                <w:rFonts w:ascii="Times New Roman" w:hAnsi="Times New Roman" w:cs="Times New Roman"/>
                <w:b/>
                <w:sz w:val="28"/>
                <w:szCs w:val="28"/>
              </w:rPr>
            </w:pPr>
            <w:r>
              <w:rPr>
                <w:rFonts w:ascii="Times New Roman" w:hAnsi="Times New Roman" w:cs="Times New Roman"/>
                <w:b/>
                <w:sz w:val="28"/>
                <w:szCs w:val="28"/>
              </w:rPr>
              <w:lastRenderedPageBreak/>
              <w:t>№</w:t>
            </w:r>
          </w:p>
        </w:tc>
        <w:tc>
          <w:tcPr>
            <w:tcW w:w="4961" w:type="dxa"/>
          </w:tcPr>
          <w:p w:rsidR="00D60285" w:rsidRDefault="00D60285" w:rsidP="00D60285">
            <w:pPr>
              <w:jc w:val="center"/>
              <w:rPr>
                <w:rFonts w:ascii="Times New Roman" w:hAnsi="Times New Roman" w:cs="Times New Roman"/>
                <w:b/>
                <w:sz w:val="28"/>
                <w:szCs w:val="28"/>
              </w:rPr>
            </w:pPr>
            <w:r>
              <w:rPr>
                <w:rFonts w:ascii="Times New Roman" w:hAnsi="Times New Roman" w:cs="Times New Roman"/>
                <w:b/>
                <w:sz w:val="28"/>
                <w:szCs w:val="28"/>
              </w:rPr>
              <w:t>Название</w:t>
            </w:r>
          </w:p>
        </w:tc>
        <w:tc>
          <w:tcPr>
            <w:tcW w:w="3191" w:type="dxa"/>
          </w:tcPr>
          <w:p w:rsidR="00D60285" w:rsidRDefault="00D60285" w:rsidP="00D60285">
            <w:pPr>
              <w:jc w:val="center"/>
              <w:rPr>
                <w:rFonts w:ascii="Times New Roman" w:hAnsi="Times New Roman" w:cs="Times New Roman"/>
                <w:b/>
                <w:sz w:val="28"/>
                <w:szCs w:val="28"/>
              </w:rPr>
            </w:pPr>
            <w:r>
              <w:rPr>
                <w:rFonts w:ascii="Times New Roman" w:hAnsi="Times New Roman" w:cs="Times New Roman"/>
                <w:b/>
                <w:sz w:val="28"/>
                <w:szCs w:val="28"/>
              </w:rPr>
              <w:t>Сумма</w:t>
            </w:r>
          </w:p>
        </w:tc>
      </w:tr>
      <w:tr w:rsidR="00D60285" w:rsidTr="00D60285">
        <w:tc>
          <w:tcPr>
            <w:tcW w:w="959" w:type="dxa"/>
          </w:tcPr>
          <w:p w:rsidR="00D60285" w:rsidRPr="00D60285" w:rsidRDefault="00D60285" w:rsidP="00D60285">
            <w:pPr>
              <w:jc w:val="center"/>
              <w:rPr>
                <w:rFonts w:ascii="Times New Roman" w:hAnsi="Times New Roman" w:cs="Times New Roman"/>
                <w:sz w:val="28"/>
                <w:szCs w:val="28"/>
              </w:rPr>
            </w:pPr>
            <w:r w:rsidRPr="00D60285">
              <w:rPr>
                <w:rFonts w:ascii="Times New Roman" w:hAnsi="Times New Roman" w:cs="Times New Roman"/>
                <w:sz w:val="28"/>
                <w:szCs w:val="28"/>
              </w:rPr>
              <w:t>1</w:t>
            </w:r>
          </w:p>
        </w:tc>
        <w:tc>
          <w:tcPr>
            <w:tcW w:w="4961" w:type="dxa"/>
          </w:tcPr>
          <w:p w:rsidR="00D60285" w:rsidRPr="00D60285" w:rsidRDefault="00D60285" w:rsidP="00D60285">
            <w:pPr>
              <w:jc w:val="center"/>
              <w:rPr>
                <w:rFonts w:ascii="Times New Roman" w:hAnsi="Times New Roman" w:cs="Times New Roman"/>
                <w:sz w:val="28"/>
                <w:szCs w:val="28"/>
              </w:rPr>
            </w:pPr>
            <w:r w:rsidRPr="00D60285">
              <w:rPr>
                <w:rFonts w:ascii="Times New Roman" w:hAnsi="Times New Roman" w:cs="Times New Roman"/>
                <w:sz w:val="28"/>
                <w:szCs w:val="28"/>
              </w:rPr>
              <w:t>Автомобиль</w:t>
            </w:r>
          </w:p>
        </w:tc>
        <w:tc>
          <w:tcPr>
            <w:tcW w:w="3191" w:type="dxa"/>
          </w:tcPr>
          <w:p w:rsidR="00D60285" w:rsidRPr="00D60285" w:rsidRDefault="00D60285" w:rsidP="00D60285">
            <w:pPr>
              <w:jc w:val="center"/>
              <w:rPr>
                <w:rFonts w:ascii="Times New Roman" w:hAnsi="Times New Roman" w:cs="Times New Roman"/>
                <w:sz w:val="28"/>
                <w:szCs w:val="28"/>
                <w:lang w:val="en-US"/>
              </w:rPr>
            </w:pPr>
            <w:r w:rsidRPr="00D60285">
              <w:rPr>
                <w:rFonts w:ascii="Times New Roman" w:hAnsi="Times New Roman" w:cs="Times New Roman"/>
                <w:sz w:val="28"/>
                <w:szCs w:val="28"/>
              </w:rPr>
              <w:t>13000</w:t>
            </w:r>
            <w:r w:rsidRPr="00D60285">
              <w:rPr>
                <w:rFonts w:ascii="Times New Roman" w:hAnsi="Times New Roman" w:cs="Times New Roman"/>
                <w:sz w:val="28"/>
                <w:szCs w:val="28"/>
                <w:lang w:val="en-US"/>
              </w:rPr>
              <w:t>$</w:t>
            </w:r>
          </w:p>
        </w:tc>
      </w:tr>
      <w:tr w:rsidR="00D60285" w:rsidTr="00D60285">
        <w:tc>
          <w:tcPr>
            <w:tcW w:w="959" w:type="dxa"/>
          </w:tcPr>
          <w:p w:rsidR="00D60285" w:rsidRPr="00D60285" w:rsidRDefault="00D60285" w:rsidP="00D60285">
            <w:pPr>
              <w:jc w:val="center"/>
              <w:rPr>
                <w:rFonts w:ascii="Times New Roman" w:hAnsi="Times New Roman" w:cs="Times New Roman"/>
                <w:sz w:val="28"/>
                <w:szCs w:val="28"/>
              </w:rPr>
            </w:pPr>
            <w:r w:rsidRPr="00D60285">
              <w:rPr>
                <w:rFonts w:ascii="Times New Roman" w:hAnsi="Times New Roman" w:cs="Times New Roman"/>
                <w:sz w:val="28"/>
                <w:szCs w:val="28"/>
              </w:rPr>
              <w:t>2</w:t>
            </w:r>
          </w:p>
        </w:tc>
        <w:tc>
          <w:tcPr>
            <w:tcW w:w="4961" w:type="dxa"/>
          </w:tcPr>
          <w:p w:rsidR="00D60285" w:rsidRPr="00D60285" w:rsidRDefault="006868D2" w:rsidP="00D60285">
            <w:pPr>
              <w:jc w:val="center"/>
              <w:rPr>
                <w:rFonts w:ascii="Times New Roman" w:hAnsi="Times New Roman" w:cs="Times New Roman"/>
                <w:sz w:val="28"/>
                <w:szCs w:val="28"/>
              </w:rPr>
            </w:pPr>
            <w:r>
              <w:rPr>
                <w:rFonts w:ascii="Times New Roman" w:hAnsi="Times New Roman" w:cs="Times New Roman"/>
                <w:sz w:val="28"/>
                <w:szCs w:val="28"/>
              </w:rPr>
              <w:t>Пароочиститель</w:t>
            </w:r>
          </w:p>
        </w:tc>
        <w:tc>
          <w:tcPr>
            <w:tcW w:w="3191" w:type="dxa"/>
          </w:tcPr>
          <w:p w:rsidR="00D60285" w:rsidRPr="00D60285" w:rsidRDefault="006868D2" w:rsidP="00D60285">
            <w:pPr>
              <w:jc w:val="center"/>
              <w:rPr>
                <w:rFonts w:ascii="Times New Roman" w:hAnsi="Times New Roman" w:cs="Times New Roman"/>
                <w:sz w:val="28"/>
                <w:szCs w:val="28"/>
              </w:rPr>
            </w:pPr>
            <w:r>
              <w:rPr>
                <w:rFonts w:ascii="Times New Roman" w:hAnsi="Times New Roman" w:cs="Times New Roman"/>
                <w:sz w:val="28"/>
                <w:szCs w:val="28"/>
              </w:rPr>
              <w:t>200,00 р.</w:t>
            </w:r>
          </w:p>
        </w:tc>
      </w:tr>
      <w:tr w:rsidR="00D60285" w:rsidTr="00D60285">
        <w:tc>
          <w:tcPr>
            <w:tcW w:w="959" w:type="dxa"/>
          </w:tcPr>
          <w:p w:rsidR="00D60285" w:rsidRPr="00D60285" w:rsidRDefault="00D60285" w:rsidP="00D60285">
            <w:pPr>
              <w:jc w:val="center"/>
              <w:rPr>
                <w:rFonts w:ascii="Times New Roman" w:hAnsi="Times New Roman" w:cs="Times New Roman"/>
                <w:sz w:val="28"/>
                <w:szCs w:val="28"/>
              </w:rPr>
            </w:pPr>
            <w:r w:rsidRPr="00D60285">
              <w:rPr>
                <w:rFonts w:ascii="Times New Roman" w:hAnsi="Times New Roman" w:cs="Times New Roman"/>
                <w:sz w:val="28"/>
                <w:szCs w:val="28"/>
              </w:rPr>
              <w:t>3</w:t>
            </w:r>
          </w:p>
        </w:tc>
        <w:tc>
          <w:tcPr>
            <w:tcW w:w="4961" w:type="dxa"/>
          </w:tcPr>
          <w:p w:rsidR="00D60285" w:rsidRPr="00D60285" w:rsidRDefault="006868D2" w:rsidP="006868D2">
            <w:pPr>
              <w:jc w:val="center"/>
              <w:rPr>
                <w:rFonts w:ascii="Times New Roman" w:hAnsi="Times New Roman" w:cs="Times New Roman"/>
                <w:sz w:val="28"/>
                <w:szCs w:val="28"/>
              </w:rPr>
            </w:pPr>
            <w:r>
              <w:rPr>
                <w:rFonts w:ascii="Times New Roman" w:hAnsi="Times New Roman" w:cs="Times New Roman"/>
                <w:sz w:val="28"/>
                <w:szCs w:val="28"/>
              </w:rPr>
              <w:t>Швабра (4 шт.)</w:t>
            </w:r>
          </w:p>
        </w:tc>
        <w:tc>
          <w:tcPr>
            <w:tcW w:w="3191" w:type="dxa"/>
          </w:tcPr>
          <w:p w:rsidR="00D60285" w:rsidRPr="00D60285" w:rsidRDefault="006868D2" w:rsidP="00D60285">
            <w:pPr>
              <w:jc w:val="center"/>
              <w:rPr>
                <w:rFonts w:ascii="Times New Roman" w:hAnsi="Times New Roman" w:cs="Times New Roman"/>
                <w:sz w:val="28"/>
                <w:szCs w:val="28"/>
              </w:rPr>
            </w:pPr>
            <w:r>
              <w:rPr>
                <w:rFonts w:ascii="Times New Roman" w:hAnsi="Times New Roman" w:cs="Times New Roman"/>
                <w:sz w:val="28"/>
                <w:szCs w:val="28"/>
              </w:rPr>
              <w:t>80,00 руб.</w:t>
            </w:r>
          </w:p>
        </w:tc>
      </w:tr>
      <w:tr w:rsidR="00D60285" w:rsidTr="00D60285">
        <w:tc>
          <w:tcPr>
            <w:tcW w:w="959" w:type="dxa"/>
          </w:tcPr>
          <w:p w:rsidR="00D60285" w:rsidRPr="00D60285" w:rsidRDefault="00D60285" w:rsidP="00D60285">
            <w:pPr>
              <w:jc w:val="center"/>
              <w:rPr>
                <w:rFonts w:ascii="Times New Roman" w:hAnsi="Times New Roman" w:cs="Times New Roman"/>
                <w:sz w:val="28"/>
                <w:szCs w:val="28"/>
              </w:rPr>
            </w:pPr>
            <w:r w:rsidRPr="00D60285">
              <w:rPr>
                <w:rFonts w:ascii="Times New Roman" w:hAnsi="Times New Roman" w:cs="Times New Roman"/>
                <w:sz w:val="28"/>
                <w:szCs w:val="28"/>
              </w:rPr>
              <w:t>4</w:t>
            </w:r>
          </w:p>
        </w:tc>
        <w:tc>
          <w:tcPr>
            <w:tcW w:w="4961" w:type="dxa"/>
          </w:tcPr>
          <w:p w:rsidR="00D60285" w:rsidRPr="00D60285" w:rsidRDefault="006868D2" w:rsidP="00D60285">
            <w:pPr>
              <w:jc w:val="center"/>
              <w:rPr>
                <w:rFonts w:ascii="Times New Roman" w:hAnsi="Times New Roman" w:cs="Times New Roman"/>
                <w:sz w:val="28"/>
                <w:szCs w:val="28"/>
              </w:rPr>
            </w:pPr>
            <w:r>
              <w:rPr>
                <w:rFonts w:ascii="Times New Roman" w:hAnsi="Times New Roman" w:cs="Times New Roman"/>
                <w:sz w:val="28"/>
                <w:szCs w:val="28"/>
              </w:rPr>
              <w:t>Приспособление для мытья окон</w:t>
            </w:r>
          </w:p>
        </w:tc>
        <w:tc>
          <w:tcPr>
            <w:tcW w:w="3191" w:type="dxa"/>
          </w:tcPr>
          <w:p w:rsidR="00D60285" w:rsidRPr="00D60285" w:rsidRDefault="006868D2" w:rsidP="00D60285">
            <w:pPr>
              <w:jc w:val="center"/>
              <w:rPr>
                <w:rFonts w:ascii="Times New Roman" w:hAnsi="Times New Roman" w:cs="Times New Roman"/>
                <w:sz w:val="28"/>
                <w:szCs w:val="28"/>
              </w:rPr>
            </w:pPr>
            <w:r>
              <w:rPr>
                <w:rFonts w:ascii="Times New Roman" w:hAnsi="Times New Roman" w:cs="Times New Roman"/>
                <w:sz w:val="28"/>
                <w:szCs w:val="28"/>
              </w:rPr>
              <w:t>40,00 руб.</w:t>
            </w:r>
          </w:p>
        </w:tc>
      </w:tr>
      <w:tr w:rsidR="006868D2" w:rsidTr="00D60285">
        <w:tc>
          <w:tcPr>
            <w:tcW w:w="959" w:type="dxa"/>
          </w:tcPr>
          <w:p w:rsidR="006868D2" w:rsidRPr="00D60285" w:rsidRDefault="006868D2" w:rsidP="00D60285">
            <w:pPr>
              <w:jc w:val="center"/>
              <w:rPr>
                <w:rFonts w:ascii="Times New Roman" w:hAnsi="Times New Roman" w:cs="Times New Roman"/>
                <w:sz w:val="28"/>
                <w:szCs w:val="28"/>
              </w:rPr>
            </w:pPr>
            <w:r>
              <w:rPr>
                <w:rFonts w:ascii="Times New Roman" w:hAnsi="Times New Roman" w:cs="Times New Roman"/>
                <w:sz w:val="28"/>
                <w:szCs w:val="28"/>
              </w:rPr>
              <w:t>5</w:t>
            </w:r>
          </w:p>
        </w:tc>
        <w:tc>
          <w:tcPr>
            <w:tcW w:w="4961" w:type="dxa"/>
          </w:tcPr>
          <w:p w:rsidR="006868D2" w:rsidRDefault="006868D2" w:rsidP="00D60285">
            <w:pPr>
              <w:jc w:val="center"/>
              <w:rPr>
                <w:rFonts w:ascii="Times New Roman" w:hAnsi="Times New Roman" w:cs="Times New Roman"/>
                <w:sz w:val="28"/>
                <w:szCs w:val="28"/>
              </w:rPr>
            </w:pPr>
            <w:r>
              <w:rPr>
                <w:rFonts w:ascii="Times New Roman" w:hAnsi="Times New Roman" w:cs="Times New Roman"/>
                <w:sz w:val="28"/>
                <w:szCs w:val="28"/>
              </w:rPr>
              <w:t>Салфетки для уборки</w:t>
            </w:r>
          </w:p>
        </w:tc>
        <w:tc>
          <w:tcPr>
            <w:tcW w:w="3191" w:type="dxa"/>
          </w:tcPr>
          <w:p w:rsidR="006868D2" w:rsidRDefault="006868D2" w:rsidP="00D60285">
            <w:pPr>
              <w:jc w:val="center"/>
              <w:rPr>
                <w:rFonts w:ascii="Times New Roman" w:hAnsi="Times New Roman" w:cs="Times New Roman"/>
                <w:sz w:val="28"/>
                <w:szCs w:val="28"/>
              </w:rPr>
            </w:pPr>
            <w:r>
              <w:rPr>
                <w:rFonts w:ascii="Times New Roman" w:hAnsi="Times New Roman" w:cs="Times New Roman"/>
                <w:sz w:val="28"/>
                <w:szCs w:val="28"/>
              </w:rPr>
              <w:t>60,00 руб.</w:t>
            </w:r>
          </w:p>
        </w:tc>
      </w:tr>
      <w:tr w:rsidR="006868D2" w:rsidTr="00D60285">
        <w:tc>
          <w:tcPr>
            <w:tcW w:w="959" w:type="dxa"/>
          </w:tcPr>
          <w:p w:rsidR="006868D2" w:rsidRPr="00D60285" w:rsidRDefault="006868D2" w:rsidP="00D60285">
            <w:pPr>
              <w:jc w:val="center"/>
              <w:rPr>
                <w:rFonts w:ascii="Times New Roman" w:hAnsi="Times New Roman" w:cs="Times New Roman"/>
                <w:sz w:val="28"/>
                <w:szCs w:val="28"/>
              </w:rPr>
            </w:pPr>
            <w:r>
              <w:rPr>
                <w:rFonts w:ascii="Times New Roman" w:hAnsi="Times New Roman" w:cs="Times New Roman"/>
                <w:sz w:val="28"/>
                <w:szCs w:val="28"/>
              </w:rPr>
              <w:t>6</w:t>
            </w:r>
          </w:p>
        </w:tc>
        <w:tc>
          <w:tcPr>
            <w:tcW w:w="4961" w:type="dxa"/>
          </w:tcPr>
          <w:p w:rsidR="006868D2" w:rsidRDefault="006868D2" w:rsidP="00D60285">
            <w:pPr>
              <w:jc w:val="center"/>
              <w:rPr>
                <w:rFonts w:ascii="Times New Roman" w:hAnsi="Times New Roman" w:cs="Times New Roman"/>
                <w:sz w:val="28"/>
                <w:szCs w:val="28"/>
              </w:rPr>
            </w:pPr>
            <w:r>
              <w:rPr>
                <w:rFonts w:ascii="Times New Roman" w:hAnsi="Times New Roman" w:cs="Times New Roman"/>
                <w:sz w:val="28"/>
                <w:szCs w:val="28"/>
              </w:rPr>
              <w:t>Перчатки для работы с химикатами</w:t>
            </w:r>
          </w:p>
        </w:tc>
        <w:tc>
          <w:tcPr>
            <w:tcW w:w="3191" w:type="dxa"/>
          </w:tcPr>
          <w:p w:rsidR="006868D2" w:rsidRDefault="006868D2" w:rsidP="00D60285">
            <w:pPr>
              <w:jc w:val="center"/>
              <w:rPr>
                <w:rFonts w:ascii="Times New Roman" w:hAnsi="Times New Roman" w:cs="Times New Roman"/>
                <w:sz w:val="28"/>
                <w:szCs w:val="28"/>
              </w:rPr>
            </w:pPr>
            <w:r>
              <w:rPr>
                <w:rFonts w:ascii="Times New Roman" w:hAnsi="Times New Roman" w:cs="Times New Roman"/>
                <w:sz w:val="28"/>
                <w:szCs w:val="28"/>
              </w:rPr>
              <w:t>30,00 руб.</w:t>
            </w:r>
          </w:p>
        </w:tc>
      </w:tr>
      <w:tr w:rsidR="006868D2" w:rsidTr="00D60285">
        <w:tc>
          <w:tcPr>
            <w:tcW w:w="959" w:type="dxa"/>
          </w:tcPr>
          <w:p w:rsidR="006868D2" w:rsidRPr="00D60285" w:rsidRDefault="006868D2" w:rsidP="00D60285">
            <w:pPr>
              <w:jc w:val="center"/>
              <w:rPr>
                <w:rFonts w:ascii="Times New Roman" w:hAnsi="Times New Roman" w:cs="Times New Roman"/>
                <w:sz w:val="28"/>
                <w:szCs w:val="28"/>
              </w:rPr>
            </w:pPr>
            <w:r>
              <w:rPr>
                <w:rFonts w:ascii="Times New Roman" w:hAnsi="Times New Roman" w:cs="Times New Roman"/>
                <w:sz w:val="28"/>
                <w:szCs w:val="28"/>
              </w:rPr>
              <w:t>7</w:t>
            </w:r>
          </w:p>
        </w:tc>
        <w:tc>
          <w:tcPr>
            <w:tcW w:w="4961" w:type="dxa"/>
          </w:tcPr>
          <w:p w:rsidR="006868D2" w:rsidRDefault="006868D2" w:rsidP="00D60285">
            <w:pPr>
              <w:jc w:val="center"/>
              <w:rPr>
                <w:rFonts w:ascii="Times New Roman" w:hAnsi="Times New Roman" w:cs="Times New Roman"/>
                <w:sz w:val="28"/>
                <w:szCs w:val="28"/>
              </w:rPr>
            </w:pPr>
            <w:r>
              <w:rPr>
                <w:rFonts w:ascii="Times New Roman" w:hAnsi="Times New Roman" w:cs="Times New Roman"/>
                <w:sz w:val="28"/>
                <w:szCs w:val="28"/>
              </w:rPr>
              <w:t>Мини-стремянки</w:t>
            </w:r>
          </w:p>
        </w:tc>
        <w:tc>
          <w:tcPr>
            <w:tcW w:w="3191" w:type="dxa"/>
          </w:tcPr>
          <w:p w:rsidR="006868D2" w:rsidRDefault="006868D2" w:rsidP="00D60285">
            <w:pPr>
              <w:jc w:val="center"/>
              <w:rPr>
                <w:rFonts w:ascii="Times New Roman" w:hAnsi="Times New Roman" w:cs="Times New Roman"/>
                <w:sz w:val="28"/>
                <w:szCs w:val="28"/>
              </w:rPr>
            </w:pPr>
            <w:r>
              <w:rPr>
                <w:rFonts w:ascii="Times New Roman" w:hAnsi="Times New Roman" w:cs="Times New Roman"/>
                <w:sz w:val="28"/>
                <w:szCs w:val="28"/>
              </w:rPr>
              <w:t>40,00 руб.</w:t>
            </w:r>
          </w:p>
        </w:tc>
      </w:tr>
      <w:tr w:rsidR="006868D2" w:rsidTr="00D60285">
        <w:tc>
          <w:tcPr>
            <w:tcW w:w="959" w:type="dxa"/>
          </w:tcPr>
          <w:p w:rsidR="006868D2" w:rsidRDefault="006868D2" w:rsidP="00D60285">
            <w:pPr>
              <w:jc w:val="center"/>
              <w:rPr>
                <w:rFonts w:ascii="Times New Roman" w:hAnsi="Times New Roman" w:cs="Times New Roman"/>
                <w:sz w:val="28"/>
                <w:szCs w:val="28"/>
              </w:rPr>
            </w:pPr>
            <w:r>
              <w:rPr>
                <w:rFonts w:ascii="Times New Roman" w:hAnsi="Times New Roman" w:cs="Times New Roman"/>
                <w:sz w:val="28"/>
                <w:szCs w:val="28"/>
              </w:rPr>
              <w:t>8</w:t>
            </w:r>
          </w:p>
        </w:tc>
        <w:tc>
          <w:tcPr>
            <w:tcW w:w="4961" w:type="dxa"/>
          </w:tcPr>
          <w:p w:rsidR="006868D2" w:rsidRDefault="006868D2" w:rsidP="00D60285">
            <w:pPr>
              <w:jc w:val="center"/>
              <w:rPr>
                <w:rFonts w:ascii="Times New Roman" w:hAnsi="Times New Roman" w:cs="Times New Roman"/>
                <w:sz w:val="28"/>
                <w:szCs w:val="28"/>
              </w:rPr>
            </w:pPr>
            <w:r>
              <w:rPr>
                <w:rFonts w:ascii="Times New Roman" w:hAnsi="Times New Roman" w:cs="Times New Roman"/>
                <w:sz w:val="28"/>
                <w:szCs w:val="28"/>
              </w:rPr>
              <w:t>Пылесос</w:t>
            </w:r>
          </w:p>
        </w:tc>
        <w:tc>
          <w:tcPr>
            <w:tcW w:w="3191" w:type="dxa"/>
          </w:tcPr>
          <w:p w:rsidR="006868D2" w:rsidRDefault="006868D2" w:rsidP="00D60285">
            <w:pPr>
              <w:jc w:val="center"/>
              <w:rPr>
                <w:rFonts w:ascii="Times New Roman" w:hAnsi="Times New Roman" w:cs="Times New Roman"/>
                <w:sz w:val="28"/>
                <w:szCs w:val="28"/>
              </w:rPr>
            </w:pPr>
            <w:r>
              <w:rPr>
                <w:rFonts w:ascii="Times New Roman" w:hAnsi="Times New Roman" w:cs="Times New Roman"/>
                <w:sz w:val="28"/>
                <w:szCs w:val="28"/>
              </w:rPr>
              <w:t>200,00 руб.</w:t>
            </w:r>
          </w:p>
        </w:tc>
      </w:tr>
      <w:tr w:rsidR="006868D2" w:rsidTr="00D60285">
        <w:tc>
          <w:tcPr>
            <w:tcW w:w="959" w:type="dxa"/>
          </w:tcPr>
          <w:p w:rsidR="006868D2" w:rsidRDefault="006868D2" w:rsidP="00D60285">
            <w:pPr>
              <w:jc w:val="center"/>
              <w:rPr>
                <w:rFonts w:ascii="Times New Roman" w:hAnsi="Times New Roman" w:cs="Times New Roman"/>
                <w:sz w:val="28"/>
                <w:szCs w:val="28"/>
              </w:rPr>
            </w:pPr>
            <w:r>
              <w:rPr>
                <w:rFonts w:ascii="Times New Roman" w:hAnsi="Times New Roman" w:cs="Times New Roman"/>
                <w:sz w:val="28"/>
                <w:szCs w:val="28"/>
              </w:rPr>
              <w:t>9</w:t>
            </w:r>
          </w:p>
        </w:tc>
        <w:tc>
          <w:tcPr>
            <w:tcW w:w="4961" w:type="dxa"/>
          </w:tcPr>
          <w:p w:rsidR="006868D2" w:rsidRDefault="006868D2" w:rsidP="00D60285">
            <w:pPr>
              <w:jc w:val="center"/>
              <w:rPr>
                <w:rFonts w:ascii="Times New Roman" w:hAnsi="Times New Roman" w:cs="Times New Roman"/>
                <w:sz w:val="28"/>
                <w:szCs w:val="28"/>
              </w:rPr>
            </w:pPr>
            <w:r>
              <w:rPr>
                <w:rFonts w:ascii="Times New Roman" w:hAnsi="Times New Roman" w:cs="Times New Roman"/>
                <w:sz w:val="28"/>
                <w:szCs w:val="28"/>
              </w:rPr>
              <w:t>Закупка бытовой химии</w:t>
            </w:r>
          </w:p>
        </w:tc>
        <w:tc>
          <w:tcPr>
            <w:tcW w:w="3191" w:type="dxa"/>
          </w:tcPr>
          <w:p w:rsidR="006868D2" w:rsidRPr="006868D2" w:rsidRDefault="006868D2" w:rsidP="00D60285">
            <w:pPr>
              <w:jc w:val="center"/>
              <w:rPr>
                <w:rFonts w:ascii="Times New Roman" w:hAnsi="Times New Roman" w:cs="Times New Roman"/>
                <w:sz w:val="28"/>
                <w:szCs w:val="28"/>
                <w:lang w:val="en-US"/>
              </w:rPr>
            </w:pPr>
            <w:r>
              <w:rPr>
                <w:rFonts w:ascii="Times New Roman" w:hAnsi="Times New Roman" w:cs="Times New Roman"/>
                <w:sz w:val="28"/>
                <w:szCs w:val="28"/>
              </w:rPr>
              <w:t xml:space="preserve">200 </w:t>
            </w:r>
            <w:r>
              <w:rPr>
                <w:rFonts w:ascii="Times New Roman" w:hAnsi="Times New Roman" w:cs="Times New Roman"/>
                <w:sz w:val="28"/>
                <w:szCs w:val="28"/>
                <w:lang w:val="en-US"/>
              </w:rPr>
              <w:t>$</w:t>
            </w:r>
          </w:p>
        </w:tc>
      </w:tr>
      <w:tr w:rsidR="006868D2" w:rsidTr="00D60285">
        <w:tc>
          <w:tcPr>
            <w:tcW w:w="959" w:type="dxa"/>
          </w:tcPr>
          <w:p w:rsidR="006868D2" w:rsidRPr="006868D2" w:rsidRDefault="006868D2" w:rsidP="00D60285">
            <w:pPr>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4961" w:type="dxa"/>
          </w:tcPr>
          <w:p w:rsidR="006868D2" w:rsidRPr="006868D2" w:rsidRDefault="006868D2" w:rsidP="00D60285">
            <w:pPr>
              <w:jc w:val="center"/>
              <w:rPr>
                <w:rFonts w:ascii="Times New Roman" w:hAnsi="Times New Roman" w:cs="Times New Roman"/>
                <w:sz w:val="28"/>
                <w:szCs w:val="28"/>
              </w:rPr>
            </w:pPr>
            <w:r>
              <w:rPr>
                <w:rFonts w:ascii="Times New Roman" w:hAnsi="Times New Roman" w:cs="Times New Roman"/>
                <w:sz w:val="28"/>
                <w:szCs w:val="28"/>
              </w:rPr>
              <w:t>Оплата труда мобильной группы (4 человека)</w:t>
            </w:r>
          </w:p>
        </w:tc>
        <w:tc>
          <w:tcPr>
            <w:tcW w:w="3191" w:type="dxa"/>
          </w:tcPr>
          <w:p w:rsidR="006868D2" w:rsidRDefault="006868D2" w:rsidP="00D60285">
            <w:pPr>
              <w:jc w:val="center"/>
              <w:rPr>
                <w:rFonts w:ascii="Times New Roman" w:hAnsi="Times New Roman" w:cs="Times New Roman"/>
                <w:sz w:val="28"/>
                <w:szCs w:val="28"/>
              </w:rPr>
            </w:pPr>
            <w:r>
              <w:rPr>
                <w:rFonts w:ascii="Times New Roman" w:hAnsi="Times New Roman" w:cs="Times New Roman"/>
                <w:sz w:val="28"/>
                <w:szCs w:val="28"/>
              </w:rPr>
              <w:t xml:space="preserve">300 </w:t>
            </w:r>
            <w:proofErr w:type="spellStart"/>
            <w:r>
              <w:rPr>
                <w:rFonts w:ascii="Times New Roman" w:hAnsi="Times New Roman" w:cs="Times New Roman"/>
                <w:sz w:val="28"/>
                <w:szCs w:val="28"/>
              </w:rPr>
              <w:t>у.е</w:t>
            </w:r>
            <w:proofErr w:type="spellEnd"/>
            <w:r>
              <w:rPr>
                <w:rFonts w:ascii="Times New Roman" w:hAnsi="Times New Roman" w:cs="Times New Roman"/>
                <w:sz w:val="28"/>
                <w:szCs w:val="28"/>
              </w:rPr>
              <w:t xml:space="preserve">.*4=1200,00 </w:t>
            </w:r>
            <w:proofErr w:type="spellStart"/>
            <w:r>
              <w:rPr>
                <w:rFonts w:ascii="Times New Roman" w:hAnsi="Times New Roman" w:cs="Times New Roman"/>
                <w:sz w:val="28"/>
                <w:szCs w:val="28"/>
              </w:rPr>
              <w:t>у.е</w:t>
            </w:r>
            <w:proofErr w:type="spellEnd"/>
            <w:r>
              <w:rPr>
                <w:rFonts w:ascii="Times New Roman" w:hAnsi="Times New Roman" w:cs="Times New Roman"/>
                <w:sz w:val="28"/>
                <w:szCs w:val="28"/>
              </w:rPr>
              <w:t>. *12=14 400</w:t>
            </w:r>
          </w:p>
        </w:tc>
      </w:tr>
      <w:tr w:rsidR="006868D2" w:rsidTr="00D60285">
        <w:tc>
          <w:tcPr>
            <w:tcW w:w="959" w:type="dxa"/>
          </w:tcPr>
          <w:p w:rsidR="006868D2" w:rsidRPr="006868D2" w:rsidRDefault="006868D2" w:rsidP="00D60285">
            <w:pPr>
              <w:jc w:val="center"/>
              <w:rPr>
                <w:rFonts w:ascii="Times New Roman" w:hAnsi="Times New Roman" w:cs="Times New Roman"/>
                <w:sz w:val="28"/>
                <w:szCs w:val="28"/>
              </w:rPr>
            </w:pPr>
            <w:r>
              <w:rPr>
                <w:rFonts w:ascii="Times New Roman" w:hAnsi="Times New Roman" w:cs="Times New Roman"/>
                <w:sz w:val="28"/>
                <w:szCs w:val="28"/>
              </w:rPr>
              <w:t>11</w:t>
            </w:r>
          </w:p>
        </w:tc>
        <w:tc>
          <w:tcPr>
            <w:tcW w:w="4961" w:type="dxa"/>
          </w:tcPr>
          <w:p w:rsidR="006868D2" w:rsidRDefault="006868D2" w:rsidP="00D60285">
            <w:pPr>
              <w:jc w:val="center"/>
              <w:rPr>
                <w:rFonts w:ascii="Times New Roman" w:hAnsi="Times New Roman" w:cs="Times New Roman"/>
                <w:sz w:val="28"/>
                <w:szCs w:val="28"/>
              </w:rPr>
            </w:pPr>
            <w:r>
              <w:rPr>
                <w:rFonts w:ascii="Times New Roman" w:hAnsi="Times New Roman" w:cs="Times New Roman"/>
                <w:sz w:val="28"/>
                <w:szCs w:val="28"/>
              </w:rPr>
              <w:t>Бензин</w:t>
            </w:r>
          </w:p>
        </w:tc>
        <w:tc>
          <w:tcPr>
            <w:tcW w:w="3191" w:type="dxa"/>
          </w:tcPr>
          <w:p w:rsidR="006868D2" w:rsidRDefault="006868D2" w:rsidP="00D60285">
            <w:pPr>
              <w:jc w:val="center"/>
              <w:rPr>
                <w:rFonts w:ascii="Times New Roman" w:hAnsi="Times New Roman" w:cs="Times New Roman"/>
                <w:sz w:val="28"/>
                <w:szCs w:val="28"/>
              </w:rPr>
            </w:pPr>
            <w:r>
              <w:rPr>
                <w:rFonts w:ascii="Times New Roman" w:hAnsi="Times New Roman" w:cs="Times New Roman"/>
                <w:sz w:val="28"/>
                <w:szCs w:val="28"/>
              </w:rPr>
              <w:t xml:space="preserve">30 л. в день – 3,0 </w:t>
            </w:r>
            <w:proofErr w:type="spellStart"/>
            <w:r>
              <w:rPr>
                <w:rFonts w:ascii="Times New Roman" w:hAnsi="Times New Roman" w:cs="Times New Roman"/>
                <w:sz w:val="28"/>
                <w:szCs w:val="28"/>
              </w:rPr>
              <w:t>уе</w:t>
            </w:r>
            <w:proofErr w:type="spellEnd"/>
            <w:r>
              <w:rPr>
                <w:rFonts w:ascii="Times New Roman" w:hAnsi="Times New Roman" w:cs="Times New Roman"/>
                <w:sz w:val="28"/>
                <w:szCs w:val="28"/>
              </w:rPr>
              <w:t xml:space="preserve">. *21 – 63 </w:t>
            </w:r>
            <w:proofErr w:type="spellStart"/>
            <w:r>
              <w:rPr>
                <w:rFonts w:ascii="Times New Roman" w:hAnsi="Times New Roman" w:cs="Times New Roman"/>
                <w:sz w:val="28"/>
                <w:szCs w:val="28"/>
              </w:rPr>
              <w:t>у.е</w:t>
            </w:r>
            <w:proofErr w:type="spellEnd"/>
            <w:r>
              <w:rPr>
                <w:rFonts w:ascii="Times New Roman" w:hAnsi="Times New Roman" w:cs="Times New Roman"/>
                <w:sz w:val="28"/>
                <w:szCs w:val="28"/>
              </w:rPr>
              <w:t xml:space="preserve">. в месяц =756 </w:t>
            </w:r>
            <w:proofErr w:type="spellStart"/>
            <w:r>
              <w:rPr>
                <w:rFonts w:ascii="Times New Roman" w:hAnsi="Times New Roman" w:cs="Times New Roman"/>
                <w:sz w:val="28"/>
                <w:szCs w:val="28"/>
              </w:rPr>
              <w:t>у.е</w:t>
            </w:r>
            <w:proofErr w:type="spellEnd"/>
            <w:r>
              <w:rPr>
                <w:rFonts w:ascii="Times New Roman" w:hAnsi="Times New Roman" w:cs="Times New Roman"/>
                <w:sz w:val="28"/>
                <w:szCs w:val="28"/>
              </w:rPr>
              <w:t>.</w:t>
            </w:r>
          </w:p>
        </w:tc>
      </w:tr>
      <w:tr w:rsidR="00DC6B75" w:rsidTr="00D60285">
        <w:tc>
          <w:tcPr>
            <w:tcW w:w="959" w:type="dxa"/>
          </w:tcPr>
          <w:p w:rsidR="00DC6B75" w:rsidRDefault="00DC6B75" w:rsidP="00D60285">
            <w:pPr>
              <w:jc w:val="center"/>
              <w:rPr>
                <w:rFonts w:ascii="Times New Roman" w:hAnsi="Times New Roman" w:cs="Times New Roman"/>
                <w:sz w:val="28"/>
                <w:szCs w:val="28"/>
              </w:rPr>
            </w:pPr>
            <w:r>
              <w:rPr>
                <w:rFonts w:ascii="Times New Roman" w:hAnsi="Times New Roman" w:cs="Times New Roman"/>
                <w:sz w:val="28"/>
                <w:szCs w:val="28"/>
              </w:rPr>
              <w:t>12</w:t>
            </w:r>
          </w:p>
        </w:tc>
        <w:tc>
          <w:tcPr>
            <w:tcW w:w="4961" w:type="dxa"/>
          </w:tcPr>
          <w:p w:rsidR="00DC6B75" w:rsidRDefault="00DC6B75" w:rsidP="00DC6B75">
            <w:pPr>
              <w:jc w:val="center"/>
              <w:rPr>
                <w:rFonts w:ascii="Times New Roman" w:hAnsi="Times New Roman" w:cs="Times New Roman"/>
                <w:sz w:val="28"/>
                <w:szCs w:val="28"/>
              </w:rPr>
            </w:pPr>
            <w:r>
              <w:rPr>
                <w:rFonts w:ascii="Times New Roman" w:hAnsi="Times New Roman" w:cs="Times New Roman"/>
                <w:sz w:val="28"/>
                <w:szCs w:val="28"/>
              </w:rPr>
              <w:t>Т</w:t>
            </w:r>
            <w:r w:rsidRPr="006B607D">
              <w:rPr>
                <w:rFonts w:ascii="Times New Roman" w:hAnsi="Times New Roman" w:cs="Times New Roman"/>
                <w:sz w:val="28"/>
                <w:szCs w:val="28"/>
              </w:rPr>
              <w:t>ехник</w:t>
            </w:r>
            <w:r>
              <w:rPr>
                <w:rFonts w:ascii="Times New Roman" w:hAnsi="Times New Roman" w:cs="Times New Roman"/>
                <w:sz w:val="28"/>
                <w:szCs w:val="28"/>
              </w:rPr>
              <w:t>а</w:t>
            </w:r>
            <w:r w:rsidRPr="006B607D">
              <w:rPr>
                <w:rFonts w:ascii="Times New Roman" w:hAnsi="Times New Roman" w:cs="Times New Roman"/>
                <w:sz w:val="28"/>
                <w:szCs w:val="28"/>
              </w:rPr>
              <w:t xml:space="preserve"> и инструмент</w:t>
            </w:r>
            <w:r>
              <w:rPr>
                <w:rFonts w:ascii="Times New Roman" w:hAnsi="Times New Roman" w:cs="Times New Roman"/>
                <w:sz w:val="28"/>
                <w:szCs w:val="28"/>
              </w:rPr>
              <w:t>ы</w:t>
            </w:r>
            <w:r w:rsidRPr="006B607D">
              <w:rPr>
                <w:rFonts w:ascii="Times New Roman" w:hAnsi="Times New Roman" w:cs="Times New Roman"/>
                <w:sz w:val="28"/>
                <w:szCs w:val="28"/>
              </w:rPr>
              <w:t xml:space="preserve"> для ухода за телом</w:t>
            </w:r>
          </w:p>
        </w:tc>
        <w:tc>
          <w:tcPr>
            <w:tcW w:w="3191" w:type="dxa"/>
          </w:tcPr>
          <w:p w:rsidR="00DC6B75" w:rsidRDefault="00DC6B75" w:rsidP="00D60285">
            <w:pPr>
              <w:jc w:val="center"/>
              <w:rPr>
                <w:rFonts w:ascii="Times New Roman" w:hAnsi="Times New Roman" w:cs="Times New Roman"/>
                <w:sz w:val="28"/>
                <w:szCs w:val="28"/>
              </w:rPr>
            </w:pPr>
            <w:r>
              <w:rPr>
                <w:rFonts w:ascii="Times New Roman" w:hAnsi="Times New Roman" w:cs="Times New Roman"/>
                <w:sz w:val="28"/>
                <w:szCs w:val="28"/>
              </w:rPr>
              <w:t xml:space="preserve">100 </w:t>
            </w:r>
            <w:proofErr w:type="spellStart"/>
            <w:r>
              <w:rPr>
                <w:rFonts w:ascii="Times New Roman" w:hAnsi="Times New Roman" w:cs="Times New Roman"/>
                <w:sz w:val="28"/>
                <w:szCs w:val="28"/>
              </w:rPr>
              <w:t>у.е</w:t>
            </w:r>
            <w:proofErr w:type="spellEnd"/>
            <w:r>
              <w:rPr>
                <w:rFonts w:ascii="Times New Roman" w:hAnsi="Times New Roman" w:cs="Times New Roman"/>
                <w:sz w:val="28"/>
                <w:szCs w:val="28"/>
              </w:rPr>
              <w:t>.</w:t>
            </w:r>
          </w:p>
        </w:tc>
      </w:tr>
    </w:tbl>
    <w:p w:rsidR="00D60285" w:rsidRPr="00D60285" w:rsidRDefault="00D60285" w:rsidP="00D60285">
      <w:pPr>
        <w:jc w:val="center"/>
        <w:rPr>
          <w:rFonts w:ascii="Times New Roman" w:hAnsi="Times New Roman" w:cs="Times New Roman"/>
          <w:b/>
          <w:sz w:val="28"/>
          <w:szCs w:val="28"/>
        </w:rPr>
      </w:pPr>
    </w:p>
    <w:sectPr w:rsidR="00D60285" w:rsidRPr="00D60285" w:rsidSect="003B26B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63092"/>
    <w:multiLevelType w:val="hybridMultilevel"/>
    <w:tmpl w:val="FF76FCF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
    <w:nsid w:val="314A27E8"/>
    <w:multiLevelType w:val="multilevel"/>
    <w:tmpl w:val="B79EB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DC410D7"/>
    <w:multiLevelType w:val="hybridMultilevel"/>
    <w:tmpl w:val="5E32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A727E1"/>
    <w:multiLevelType w:val="hybridMultilevel"/>
    <w:tmpl w:val="1F569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7DE4"/>
    <w:rsid w:val="00084D20"/>
    <w:rsid w:val="000A47E2"/>
    <w:rsid w:val="000D76DF"/>
    <w:rsid w:val="000E37BF"/>
    <w:rsid w:val="003A15B1"/>
    <w:rsid w:val="003A2ADC"/>
    <w:rsid w:val="003B26B4"/>
    <w:rsid w:val="003C25AE"/>
    <w:rsid w:val="003D0CCB"/>
    <w:rsid w:val="005A52E4"/>
    <w:rsid w:val="00610244"/>
    <w:rsid w:val="00650FDB"/>
    <w:rsid w:val="00656359"/>
    <w:rsid w:val="006868D2"/>
    <w:rsid w:val="006A7DE4"/>
    <w:rsid w:val="006B607D"/>
    <w:rsid w:val="00715630"/>
    <w:rsid w:val="007261B0"/>
    <w:rsid w:val="00783B5E"/>
    <w:rsid w:val="00785C13"/>
    <w:rsid w:val="00800FE6"/>
    <w:rsid w:val="008062F2"/>
    <w:rsid w:val="0098584A"/>
    <w:rsid w:val="009F17B1"/>
    <w:rsid w:val="00A92709"/>
    <w:rsid w:val="00BB7999"/>
    <w:rsid w:val="00C646F5"/>
    <w:rsid w:val="00CA7950"/>
    <w:rsid w:val="00D60285"/>
    <w:rsid w:val="00DC6B75"/>
    <w:rsid w:val="00DF5034"/>
    <w:rsid w:val="00F53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9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rsid w:val="006A7DE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BB7999"/>
    <w:pPr>
      <w:ind w:left="720"/>
      <w:contextualSpacing/>
    </w:pPr>
  </w:style>
  <w:style w:type="paragraph" w:customStyle="1" w:styleId="normal">
    <w:name w:val="normal"/>
    <w:rsid w:val="00800FE6"/>
    <w:pPr>
      <w:spacing w:after="0"/>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trud.tccon.frun@minsk.gov.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1583</Words>
  <Characters>9024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opp03</dc:creator>
  <cp:keywords/>
  <dc:description/>
  <cp:lastModifiedBy>Zubkovskaya</cp:lastModifiedBy>
  <cp:revision>18</cp:revision>
  <cp:lastPrinted>2020-12-07T14:44:00Z</cp:lastPrinted>
  <dcterms:created xsi:type="dcterms:W3CDTF">2020-11-30T06:31:00Z</dcterms:created>
  <dcterms:modified xsi:type="dcterms:W3CDTF">2021-12-01T08:30:00Z</dcterms:modified>
</cp:coreProperties>
</file>